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7CD9" w:rsidRDefault="00D97CD9" w:rsidP="00D97CD9">
      <w:pPr>
        <w:pStyle w:val="Title"/>
        <w:ind w:left="7920"/>
      </w:pPr>
      <w:bookmarkStart w:id="0" w:name="_Toc514647787"/>
      <w:bookmarkStart w:id="1" w:name="_Toc514648611"/>
      <w:bookmarkStart w:id="2" w:name="_Toc521306811"/>
      <w:r>
        <w:rPr>
          <w:noProof/>
        </w:rPr>
        <w:drawing>
          <wp:inline distT="0" distB="0" distL="0" distR="0" wp14:anchorId="3ED1AAC1" wp14:editId="0C9088A1">
            <wp:extent cx="1063752" cy="33832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_sml_4cp_pos_wht.jpg"/>
                    <pic:cNvPicPr/>
                  </pic:nvPicPr>
                  <pic:blipFill>
                    <a:blip r:embed="rId11">
                      <a:extLst>
                        <a:ext uri="{28A0092B-C50C-407E-A947-70E740481C1C}">
                          <a14:useLocalDpi xmlns:a14="http://schemas.microsoft.com/office/drawing/2010/main" val="0"/>
                        </a:ext>
                      </a:extLst>
                    </a:blip>
                    <a:stretch>
                      <a:fillRect/>
                    </a:stretch>
                  </pic:blipFill>
                  <pic:spPr>
                    <a:xfrm>
                      <a:off x="0" y="0"/>
                      <a:ext cx="1063752" cy="338328"/>
                    </a:xfrm>
                    <a:prstGeom prst="rect">
                      <a:avLst/>
                    </a:prstGeom>
                  </pic:spPr>
                </pic:pic>
              </a:graphicData>
            </a:graphic>
          </wp:inline>
        </w:drawing>
      </w:r>
      <w:bookmarkEnd w:id="0"/>
      <w:bookmarkEnd w:id="1"/>
      <w:bookmarkEnd w:id="2"/>
    </w:p>
    <w:p w:rsidR="00D97CD9" w:rsidRDefault="00D97CD9" w:rsidP="00511AEF">
      <w:pPr>
        <w:pStyle w:val="Title"/>
      </w:pPr>
    </w:p>
    <w:p w:rsidR="005F6C60" w:rsidRPr="00B373F7" w:rsidRDefault="00D97CD9" w:rsidP="00511AEF">
      <w:pPr>
        <w:pStyle w:val="Title"/>
        <w:rPr>
          <w:rStyle w:val="SubtleEmphasis"/>
        </w:rPr>
      </w:pPr>
      <w:bookmarkStart w:id="3" w:name="_Toc514647788"/>
      <w:bookmarkStart w:id="4" w:name="_Toc514648612"/>
      <w:bookmarkStart w:id="5" w:name="_Toc389916682"/>
      <w:bookmarkStart w:id="6" w:name="_Toc389948215"/>
      <w:bookmarkStart w:id="7" w:name="_Toc521306812"/>
      <w:r w:rsidRPr="00B373F7">
        <w:rPr>
          <w:rStyle w:val="SubtleEmphasis"/>
        </w:rPr>
        <w:t>CAS DevOps Track</w:t>
      </w:r>
      <w:bookmarkEnd w:id="3"/>
      <w:bookmarkEnd w:id="4"/>
      <w:bookmarkEnd w:id="5"/>
      <w:bookmarkEnd w:id="6"/>
      <w:bookmarkEnd w:id="7"/>
    </w:p>
    <w:p w:rsidR="00D97CD9" w:rsidRDefault="00EE30C4" w:rsidP="00D97CD9">
      <w:pPr>
        <w:pStyle w:val="Title"/>
      </w:pPr>
      <w:bookmarkStart w:id="8" w:name="_Toc514647789"/>
      <w:bookmarkStart w:id="9" w:name="_Toc514648613"/>
      <w:bookmarkStart w:id="10" w:name="_Toc389916683"/>
      <w:bookmarkStart w:id="11" w:name="_Toc389948216"/>
      <w:bookmarkStart w:id="12" w:name="_Toc521306813"/>
      <w:r>
        <w:t>IBM Integration Bus</w:t>
      </w:r>
      <w:r w:rsidR="00B373F7">
        <w:t xml:space="preserve"> (</w:t>
      </w:r>
      <w:r>
        <w:t>IIB</w:t>
      </w:r>
      <w:r w:rsidR="00B373F7">
        <w:t>)</w:t>
      </w:r>
      <w:r w:rsidR="00D97CD9">
        <w:t xml:space="preserve"> Delivery Pipeline</w:t>
      </w:r>
      <w:bookmarkEnd w:id="8"/>
      <w:r w:rsidR="00B373F7">
        <w:t xml:space="preserve"> Documentation</w:t>
      </w:r>
      <w:bookmarkEnd w:id="9"/>
      <w:bookmarkEnd w:id="10"/>
      <w:bookmarkEnd w:id="11"/>
      <w:bookmarkEnd w:id="12"/>
    </w:p>
    <w:p w:rsidR="00D97CD9" w:rsidRDefault="00D97CD9" w:rsidP="00D97CD9"/>
    <w:p w:rsidR="00D97CD9" w:rsidRPr="001F40DE" w:rsidRDefault="00D97CD9" w:rsidP="00D97CD9">
      <w:pPr>
        <w:pStyle w:val="HeadingA"/>
        <w:spacing w:line="360" w:lineRule="auto"/>
        <w:ind w:left="0" w:firstLine="0"/>
        <w:rPr>
          <w:rFonts w:asciiTheme="minorHAnsi" w:hAnsiTheme="minorHAnsi"/>
        </w:rPr>
      </w:pPr>
      <w:bookmarkStart w:id="13" w:name="_Toc328472321"/>
      <w:bookmarkStart w:id="14" w:name="_Toc372878246"/>
      <w:r w:rsidRPr="001F40DE">
        <w:rPr>
          <w:rFonts w:asciiTheme="minorHAnsi" w:hAnsiTheme="minorHAnsi"/>
        </w:rPr>
        <w:t xml:space="preserve">Document </w:t>
      </w:r>
      <w:bookmarkEnd w:id="13"/>
      <w:bookmarkEnd w:id="14"/>
      <w:r w:rsidRPr="001F40DE">
        <w:rPr>
          <w:rFonts w:asciiTheme="minorHAnsi" w:hAnsiTheme="minorHAnsi"/>
        </w:rPr>
        <w:t>Information</w:t>
      </w:r>
    </w:p>
    <w:p w:rsidR="00D97CD9" w:rsidRPr="001F40DE" w:rsidRDefault="00D97CD9" w:rsidP="00A4599E">
      <w:pPr>
        <w:pStyle w:val="HeadingB"/>
        <w:numPr>
          <w:ilvl w:val="0"/>
          <w:numId w:val="0"/>
        </w:numPr>
        <w:spacing w:line="360" w:lineRule="auto"/>
        <w:ind w:left="4"/>
      </w:pPr>
      <w:bookmarkStart w:id="15" w:name="TRevisionHistory"/>
      <w:bookmarkStart w:id="16" w:name="_Toc328472322"/>
      <w:bookmarkStart w:id="17" w:name="_Toc372878247"/>
      <w:r w:rsidRPr="001F40DE">
        <w:t>Revision History</w:t>
      </w:r>
      <w:bookmarkEnd w:id="15"/>
      <w:bookmarkEnd w:id="16"/>
      <w:bookmarkEnd w:id="17"/>
    </w:p>
    <w:tbl>
      <w:tblPr>
        <w:tblW w:w="4994"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28" w:type="dxa"/>
        </w:tblCellMar>
        <w:tblLook w:val="0000" w:firstRow="0" w:lastRow="0" w:firstColumn="0" w:lastColumn="0" w:noHBand="0" w:noVBand="0"/>
      </w:tblPr>
      <w:tblGrid>
        <w:gridCol w:w="1157"/>
        <w:gridCol w:w="1304"/>
        <w:gridCol w:w="1302"/>
        <w:gridCol w:w="4484"/>
        <w:gridCol w:w="1202"/>
      </w:tblGrid>
      <w:tr w:rsidR="00D97CD9" w:rsidRPr="001F40DE" w:rsidTr="00D97CD9">
        <w:tc>
          <w:tcPr>
            <w:tcW w:w="612" w:type="pct"/>
            <w:vAlign w:val="bottom"/>
          </w:tcPr>
          <w:p w:rsidR="00D97CD9" w:rsidRPr="001F40DE" w:rsidRDefault="00D97CD9" w:rsidP="00D97CD9">
            <w:pPr>
              <w:pStyle w:val="TableText"/>
              <w:spacing w:line="360" w:lineRule="auto"/>
              <w:jc w:val="center"/>
              <w:rPr>
                <w:rFonts w:asciiTheme="minorHAnsi" w:hAnsiTheme="minorHAnsi"/>
                <w:b/>
              </w:rPr>
            </w:pPr>
            <w:r w:rsidRPr="001F40DE">
              <w:rPr>
                <w:rFonts w:asciiTheme="minorHAnsi" w:hAnsiTheme="minorHAnsi"/>
                <w:b/>
              </w:rPr>
              <w:t>Revision Number</w:t>
            </w:r>
          </w:p>
        </w:tc>
        <w:tc>
          <w:tcPr>
            <w:tcW w:w="690" w:type="pct"/>
            <w:vAlign w:val="bottom"/>
          </w:tcPr>
          <w:p w:rsidR="00D97CD9" w:rsidRPr="001F40DE" w:rsidRDefault="00D97CD9" w:rsidP="00D97CD9">
            <w:pPr>
              <w:pStyle w:val="TableText"/>
              <w:spacing w:line="360" w:lineRule="auto"/>
              <w:jc w:val="center"/>
              <w:rPr>
                <w:rFonts w:asciiTheme="minorHAnsi" w:hAnsiTheme="minorHAnsi"/>
                <w:b/>
              </w:rPr>
            </w:pPr>
            <w:r w:rsidRPr="001F40DE">
              <w:rPr>
                <w:rFonts w:asciiTheme="minorHAnsi" w:hAnsiTheme="minorHAnsi"/>
                <w:b/>
              </w:rPr>
              <w:t>Revision Date</w:t>
            </w:r>
          </w:p>
        </w:tc>
        <w:tc>
          <w:tcPr>
            <w:tcW w:w="689" w:type="pct"/>
            <w:vAlign w:val="bottom"/>
          </w:tcPr>
          <w:p w:rsidR="00D97CD9" w:rsidRPr="001F40DE" w:rsidRDefault="00D97CD9" w:rsidP="00D97CD9">
            <w:pPr>
              <w:pStyle w:val="TableText"/>
              <w:spacing w:line="360" w:lineRule="auto"/>
              <w:jc w:val="center"/>
              <w:rPr>
                <w:rFonts w:asciiTheme="minorHAnsi" w:hAnsiTheme="minorHAnsi"/>
                <w:b/>
              </w:rPr>
            </w:pPr>
            <w:r w:rsidRPr="001F40DE">
              <w:rPr>
                <w:rFonts w:asciiTheme="minorHAnsi" w:hAnsiTheme="minorHAnsi"/>
                <w:b/>
              </w:rPr>
              <w:t>Revision</w:t>
            </w:r>
          </w:p>
          <w:p w:rsidR="00D97CD9" w:rsidRPr="001F40DE" w:rsidRDefault="00D97CD9" w:rsidP="00D97CD9">
            <w:pPr>
              <w:pStyle w:val="TableText"/>
              <w:spacing w:line="360" w:lineRule="auto"/>
              <w:jc w:val="center"/>
              <w:rPr>
                <w:rFonts w:asciiTheme="minorHAnsi" w:hAnsiTheme="minorHAnsi"/>
                <w:b/>
              </w:rPr>
            </w:pPr>
            <w:r w:rsidRPr="001F40DE">
              <w:rPr>
                <w:rFonts w:asciiTheme="minorHAnsi" w:hAnsiTheme="minorHAnsi"/>
                <w:b/>
              </w:rPr>
              <w:t>By</w:t>
            </w:r>
          </w:p>
        </w:tc>
        <w:tc>
          <w:tcPr>
            <w:tcW w:w="2373" w:type="pct"/>
            <w:vAlign w:val="bottom"/>
          </w:tcPr>
          <w:p w:rsidR="00D97CD9" w:rsidRPr="001F40DE" w:rsidRDefault="00D97CD9" w:rsidP="00D97CD9">
            <w:pPr>
              <w:pStyle w:val="TableText"/>
              <w:spacing w:line="360" w:lineRule="auto"/>
              <w:ind w:left="0"/>
              <w:rPr>
                <w:rFonts w:asciiTheme="minorHAnsi" w:hAnsiTheme="minorHAnsi"/>
                <w:b/>
              </w:rPr>
            </w:pPr>
            <w:r w:rsidRPr="001F40DE">
              <w:rPr>
                <w:rFonts w:asciiTheme="minorHAnsi" w:hAnsiTheme="minorHAnsi"/>
                <w:b/>
              </w:rPr>
              <w:t>Summary of Changes</w:t>
            </w:r>
          </w:p>
        </w:tc>
        <w:tc>
          <w:tcPr>
            <w:tcW w:w="636" w:type="pct"/>
          </w:tcPr>
          <w:p w:rsidR="00D97CD9" w:rsidRPr="001F40DE" w:rsidRDefault="00D97CD9" w:rsidP="00D97CD9">
            <w:pPr>
              <w:pStyle w:val="TableText"/>
              <w:spacing w:line="360" w:lineRule="auto"/>
              <w:rPr>
                <w:rFonts w:asciiTheme="minorHAnsi" w:hAnsiTheme="minorHAnsi"/>
                <w:b/>
              </w:rPr>
            </w:pPr>
            <w:r w:rsidRPr="001F40DE">
              <w:rPr>
                <w:rFonts w:asciiTheme="minorHAnsi" w:hAnsiTheme="minorHAnsi"/>
                <w:b/>
              </w:rPr>
              <w:t>Changes marked</w:t>
            </w:r>
          </w:p>
        </w:tc>
      </w:tr>
      <w:tr w:rsidR="00D97CD9" w:rsidRPr="001F40DE" w:rsidTr="00D97CD9">
        <w:tc>
          <w:tcPr>
            <w:tcW w:w="612" w:type="pct"/>
          </w:tcPr>
          <w:p w:rsidR="00D97CD9" w:rsidRPr="00385A35" w:rsidRDefault="00D97CD9" w:rsidP="00D97CD9">
            <w:pPr>
              <w:pStyle w:val="TableText"/>
              <w:spacing w:line="360" w:lineRule="auto"/>
              <w:jc w:val="center"/>
              <w:rPr>
                <w:rFonts w:asciiTheme="minorHAnsi" w:hAnsiTheme="minorHAnsi"/>
                <w:sz w:val="22"/>
              </w:rPr>
            </w:pPr>
            <w:r>
              <w:rPr>
                <w:rFonts w:asciiTheme="minorHAnsi" w:hAnsiTheme="minorHAnsi"/>
                <w:sz w:val="22"/>
              </w:rPr>
              <w:t>1.0</w:t>
            </w:r>
          </w:p>
        </w:tc>
        <w:tc>
          <w:tcPr>
            <w:tcW w:w="690" w:type="pct"/>
          </w:tcPr>
          <w:p w:rsidR="00D97CD9" w:rsidRPr="00385A35" w:rsidRDefault="00D97CD9" w:rsidP="00D97CD9">
            <w:pPr>
              <w:pStyle w:val="TableText"/>
              <w:spacing w:line="360" w:lineRule="auto"/>
              <w:jc w:val="center"/>
              <w:rPr>
                <w:rFonts w:asciiTheme="minorHAnsi" w:hAnsiTheme="minorHAnsi"/>
                <w:sz w:val="22"/>
              </w:rPr>
            </w:pPr>
            <w:r>
              <w:rPr>
                <w:rFonts w:asciiTheme="minorHAnsi" w:hAnsiTheme="minorHAnsi"/>
                <w:sz w:val="22"/>
              </w:rPr>
              <w:t>2/14/2018</w:t>
            </w:r>
          </w:p>
        </w:tc>
        <w:tc>
          <w:tcPr>
            <w:tcW w:w="689" w:type="pct"/>
          </w:tcPr>
          <w:p w:rsidR="00D97CD9" w:rsidRPr="00385A35" w:rsidRDefault="00D97CD9" w:rsidP="00D97CD9">
            <w:pPr>
              <w:pStyle w:val="TableText"/>
              <w:spacing w:line="360" w:lineRule="auto"/>
              <w:rPr>
                <w:rFonts w:asciiTheme="minorHAnsi" w:hAnsiTheme="minorHAnsi"/>
                <w:sz w:val="22"/>
              </w:rPr>
            </w:pPr>
            <w:r>
              <w:rPr>
                <w:rFonts w:asciiTheme="minorHAnsi" w:hAnsiTheme="minorHAnsi"/>
                <w:sz w:val="22"/>
              </w:rPr>
              <w:t>Greg H</w:t>
            </w:r>
          </w:p>
        </w:tc>
        <w:tc>
          <w:tcPr>
            <w:tcW w:w="2373" w:type="pct"/>
          </w:tcPr>
          <w:p w:rsidR="00D97CD9" w:rsidRPr="00385A35" w:rsidRDefault="00D97CD9" w:rsidP="00D97CD9">
            <w:pPr>
              <w:pStyle w:val="TableText"/>
              <w:spacing w:line="360" w:lineRule="auto"/>
              <w:ind w:left="0"/>
              <w:rPr>
                <w:rFonts w:asciiTheme="minorHAnsi" w:hAnsiTheme="minorHAnsi"/>
                <w:sz w:val="22"/>
              </w:rPr>
            </w:pPr>
            <w:r>
              <w:rPr>
                <w:rFonts w:asciiTheme="minorHAnsi" w:hAnsiTheme="minorHAnsi"/>
                <w:sz w:val="22"/>
              </w:rPr>
              <w:t>Draft</w:t>
            </w:r>
          </w:p>
        </w:tc>
        <w:tc>
          <w:tcPr>
            <w:tcW w:w="636" w:type="pct"/>
          </w:tcPr>
          <w:p w:rsidR="00D97CD9" w:rsidRPr="00385A35" w:rsidRDefault="00D97CD9" w:rsidP="00D97CD9">
            <w:pPr>
              <w:pStyle w:val="TableText"/>
              <w:spacing w:line="360" w:lineRule="auto"/>
              <w:jc w:val="center"/>
              <w:rPr>
                <w:rFonts w:asciiTheme="minorHAnsi" w:hAnsiTheme="minorHAnsi"/>
                <w:sz w:val="22"/>
              </w:rPr>
            </w:pPr>
          </w:p>
        </w:tc>
      </w:tr>
      <w:tr w:rsidR="00D97CD9" w:rsidRPr="001F40DE" w:rsidTr="00D97CD9">
        <w:tc>
          <w:tcPr>
            <w:tcW w:w="612" w:type="pct"/>
          </w:tcPr>
          <w:p w:rsidR="00D97CD9" w:rsidRPr="001F40DE" w:rsidRDefault="00D97CD9" w:rsidP="00D97CD9">
            <w:pPr>
              <w:pStyle w:val="TableText"/>
              <w:spacing w:line="360" w:lineRule="auto"/>
              <w:ind w:left="0"/>
              <w:rPr>
                <w:rFonts w:asciiTheme="minorHAnsi" w:hAnsiTheme="minorHAnsi"/>
              </w:rPr>
            </w:pPr>
            <w:r>
              <w:rPr>
                <w:rFonts w:asciiTheme="minorHAnsi" w:hAnsiTheme="minorHAnsi"/>
              </w:rPr>
              <w:t xml:space="preserve">          1.1</w:t>
            </w:r>
          </w:p>
        </w:tc>
        <w:tc>
          <w:tcPr>
            <w:tcW w:w="690" w:type="pct"/>
          </w:tcPr>
          <w:p w:rsidR="00D97CD9" w:rsidRPr="001F40DE" w:rsidRDefault="00D97CD9" w:rsidP="00D97CD9">
            <w:pPr>
              <w:pStyle w:val="TableText"/>
              <w:spacing w:line="360" w:lineRule="auto"/>
              <w:jc w:val="center"/>
              <w:rPr>
                <w:rFonts w:asciiTheme="minorHAnsi" w:hAnsiTheme="minorHAnsi"/>
              </w:rPr>
            </w:pPr>
            <w:r>
              <w:rPr>
                <w:rFonts w:asciiTheme="minorHAnsi" w:hAnsiTheme="minorHAnsi"/>
              </w:rPr>
              <w:t>2/21/2018</w:t>
            </w:r>
          </w:p>
        </w:tc>
        <w:tc>
          <w:tcPr>
            <w:tcW w:w="689" w:type="pct"/>
          </w:tcPr>
          <w:p w:rsidR="00D97CD9" w:rsidRPr="001F40DE" w:rsidRDefault="00D97CD9" w:rsidP="00D97CD9">
            <w:pPr>
              <w:pStyle w:val="TableText"/>
              <w:spacing w:line="360" w:lineRule="auto"/>
              <w:rPr>
                <w:rFonts w:asciiTheme="minorHAnsi" w:hAnsiTheme="minorHAnsi"/>
              </w:rPr>
            </w:pPr>
            <w:r>
              <w:rPr>
                <w:rFonts w:asciiTheme="minorHAnsi" w:hAnsiTheme="minorHAnsi"/>
              </w:rPr>
              <w:t>Greg H</w:t>
            </w:r>
          </w:p>
        </w:tc>
        <w:tc>
          <w:tcPr>
            <w:tcW w:w="2373" w:type="pct"/>
          </w:tcPr>
          <w:p w:rsidR="00D97CD9" w:rsidRPr="001F40DE" w:rsidRDefault="00D97CD9" w:rsidP="00D97CD9">
            <w:pPr>
              <w:pStyle w:val="TableText"/>
              <w:spacing w:line="360" w:lineRule="auto"/>
              <w:ind w:left="0"/>
              <w:rPr>
                <w:rFonts w:asciiTheme="minorHAnsi" w:hAnsiTheme="minorHAnsi"/>
              </w:rPr>
            </w:pPr>
            <w:r>
              <w:rPr>
                <w:rFonts w:asciiTheme="minorHAnsi" w:hAnsiTheme="minorHAnsi"/>
              </w:rPr>
              <w:t>Added deploy documentation.</w:t>
            </w:r>
          </w:p>
        </w:tc>
        <w:tc>
          <w:tcPr>
            <w:tcW w:w="636" w:type="pct"/>
          </w:tcPr>
          <w:p w:rsidR="00D97CD9" w:rsidRPr="001F40DE" w:rsidRDefault="00D97CD9" w:rsidP="00D97CD9">
            <w:pPr>
              <w:pStyle w:val="TableText"/>
              <w:spacing w:line="360" w:lineRule="auto"/>
              <w:jc w:val="center"/>
              <w:rPr>
                <w:rFonts w:asciiTheme="minorHAnsi" w:hAnsiTheme="minorHAnsi"/>
              </w:rPr>
            </w:pPr>
          </w:p>
        </w:tc>
      </w:tr>
      <w:tr w:rsidR="00D97CD9" w:rsidRPr="001F40DE" w:rsidTr="00D97CD9">
        <w:trPr>
          <w:trHeight w:val="273"/>
        </w:trPr>
        <w:tc>
          <w:tcPr>
            <w:tcW w:w="612" w:type="pct"/>
          </w:tcPr>
          <w:p w:rsidR="00D97CD9" w:rsidRPr="001F40DE" w:rsidRDefault="00D97CD9" w:rsidP="00D97CD9">
            <w:pPr>
              <w:pStyle w:val="TableText"/>
              <w:spacing w:line="360" w:lineRule="auto"/>
              <w:jc w:val="center"/>
              <w:rPr>
                <w:rFonts w:asciiTheme="minorHAnsi" w:hAnsiTheme="minorHAnsi"/>
              </w:rPr>
            </w:pPr>
            <w:r>
              <w:rPr>
                <w:rFonts w:asciiTheme="minorHAnsi" w:hAnsiTheme="minorHAnsi"/>
              </w:rPr>
              <w:t>1.2</w:t>
            </w:r>
          </w:p>
        </w:tc>
        <w:tc>
          <w:tcPr>
            <w:tcW w:w="690" w:type="pct"/>
          </w:tcPr>
          <w:p w:rsidR="00D97CD9" w:rsidRPr="001F40DE" w:rsidRDefault="00D97CD9" w:rsidP="00D97CD9">
            <w:pPr>
              <w:pStyle w:val="TableText"/>
              <w:spacing w:line="360" w:lineRule="auto"/>
              <w:jc w:val="center"/>
              <w:rPr>
                <w:rFonts w:asciiTheme="minorHAnsi" w:hAnsiTheme="minorHAnsi"/>
              </w:rPr>
            </w:pPr>
            <w:r>
              <w:rPr>
                <w:rFonts w:asciiTheme="minorHAnsi" w:hAnsiTheme="minorHAnsi"/>
              </w:rPr>
              <w:t>3/2/2018</w:t>
            </w:r>
          </w:p>
        </w:tc>
        <w:tc>
          <w:tcPr>
            <w:tcW w:w="689" w:type="pct"/>
          </w:tcPr>
          <w:p w:rsidR="00D97CD9" w:rsidRPr="001F40DE" w:rsidRDefault="00D97CD9" w:rsidP="00D97CD9">
            <w:pPr>
              <w:pStyle w:val="TableText"/>
              <w:spacing w:line="360" w:lineRule="auto"/>
              <w:ind w:left="0"/>
              <w:rPr>
                <w:rFonts w:asciiTheme="minorHAnsi" w:hAnsiTheme="minorHAnsi"/>
              </w:rPr>
            </w:pPr>
            <w:r>
              <w:rPr>
                <w:rFonts w:asciiTheme="minorHAnsi" w:hAnsiTheme="minorHAnsi"/>
              </w:rPr>
              <w:t>Greg H</w:t>
            </w:r>
          </w:p>
        </w:tc>
        <w:tc>
          <w:tcPr>
            <w:tcW w:w="2373" w:type="pct"/>
          </w:tcPr>
          <w:p w:rsidR="00D97CD9" w:rsidRPr="001F40DE" w:rsidRDefault="00D97CD9" w:rsidP="00D97CD9">
            <w:pPr>
              <w:pStyle w:val="TableText"/>
              <w:spacing w:line="360" w:lineRule="auto"/>
              <w:ind w:left="0"/>
              <w:rPr>
                <w:rFonts w:asciiTheme="minorHAnsi" w:hAnsiTheme="minorHAnsi"/>
              </w:rPr>
            </w:pPr>
            <w:r>
              <w:rPr>
                <w:rFonts w:asciiTheme="minorHAnsi" w:hAnsiTheme="minorHAnsi"/>
              </w:rPr>
              <w:t>Refactored deploy documentation and added guidance for using .broker files. Also filled out troubleshooting sections.</w:t>
            </w:r>
          </w:p>
        </w:tc>
        <w:tc>
          <w:tcPr>
            <w:tcW w:w="636" w:type="pct"/>
          </w:tcPr>
          <w:p w:rsidR="00D97CD9" w:rsidRPr="001F40DE" w:rsidRDefault="00D97CD9" w:rsidP="00D97CD9">
            <w:pPr>
              <w:pStyle w:val="TableText"/>
              <w:spacing w:line="360" w:lineRule="auto"/>
              <w:jc w:val="center"/>
              <w:rPr>
                <w:rFonts w:asciiTheme="minorHAnsi" w:hAnsiTheme="minorHAnsi"/>
              </w:rPr>
            </w:pPr>
          </w:p>
        </w:tc>
      </w:tr>
      <w:tr w:rsidR="00D97CD9" w:rsidRPr="001F40DE" w:rsidTr="00D97CD9">
        <w:tc>
          <w:tcPr>
            <w:tcW w:w="612" w:type="pct"/>
          </w:tcPr>
          <w:p w:rsidR="00D97CD9" w:rsidRPr="001F40DE" w:rsidRDefault="00D97CD9" w:rsidP="00D97CD9">
            <w:pPr>
              <w:pStyle w:val="TableText"/>
              <w:spacing w:line="360" w:lineRule="auto"/>
              <w:jc w:val="center"/>
              <w:rPr>
                <w:rFonts w:asciiTheme="minorHAnsi" w:hAnsiTheme="minorHAnsi"/>
              </w:rPr>
            </w:pPr>
            <w:r>
              <w:rPr>
                <w:rFonts w:asciiTheme="minorHAnsi" w:hAnsiTheme="minorHAnsi"/>
              </w:rPr>
              <w:t>1.3</w:t>
            </w:r>
          </w:p>
        </w:tc>
        <w:tc>
          <w:tcPr>
            <w:tcW w:w="690" w:type="pct"/>
          </w:tcPr>
          <w:p w:rsidR="00D97CD9" w:rsidRPr="001F40DE" w:rsidRDefault="00D97CD9" w:rsidP="00D97CD9">
            <w:pPr>
              <w:pStyle w:val="TableText"/>
              <w:spacing w:line="360" w:lineRule="auto"/>
              <w:jc w:val="center"/>
              <w:rPr>
                <w:rFonts w:asciiTheme="minorHAnsi" w:hAnsiTheme="minorHAnsi"/>
              </w:rPr>
            </w:pPr>
            <w:r>
              <w:rPr>
                <w:rFonts w:asciiTheme="minorHAnsi" w:hAnsiTheme="minorHAnsi"/>
              </w:rPr>
              <w:t>3/7/2018</w:t>
            </w:r>
          </w:p>
        </w:tc>
        <w:tc>
          <w:tcPr>
            <w:tcW w:w="689" w:type="pct"/>
          </w:tcPr>
          <w:p w:rsidR="00D97CD9" w:rsidRPr="001F40DE" w:rsidRDefault="00D97CD9" w:rsidP="00D97CD9">
            <w:pPr>
              <w:pStyle w:val="TableText"/>
              <w:spacing w:line="360" w:lineRule="auto"/>
              <w:rPr>
                <w:rFonts w:asciiTheme="minorHAnsi" w:hAnsiTheme="minorHAnsi"/>
              </w:rPr>
            </w:pPr>
            <w:r>
              <w:rPr>
                <w:rFonts w:asciiTheme="minorHAnsi" w:hAnsiTheme="minorHAnsi"/>
              </w:rPr>
              <w:t>Greg H</w:t>
            </w:r>
          </w:p>
        </w:tc>
        <w:tc>
          <w:tcPr>
            <w:tcW w:w="2373" w:type="pct"/>
          </w:tcPr>
          <w:p w:rsidR="00D97CD9" w:rsidRPr="001F40DE" w:rsidRDefault="00D97CD9" w:rsidP="00D97CD9">
            <w:pPr>
              <w:pStyle w:val="TableText"/>
              <w:spacing w:line="360" w:lineRule="auto"/>
              <w:ind w:left="0"/>
              <w:rPr>
                <w:rFonts w:asciiTheme="minorHAnsi" w:hAnsiTheme="minorHAnsi"/>
              </w:rPr>
            </w:pPr>
            <w:r>
              <w:rPr>
                <w:rFonts w:asciiTheme="minorHAnsi" w:hAnsiTheme="minorHAnsi"/>
              </w:rPr>
              <w:t>Added reference section for mapping variables to artifacts in Git. Added guidance for using bar restart.</w:t>
            </w:r>
          </w:p>
        </w:tc>
        <w:tc>
          <w:tcPr>
            <w:tcW w:w="636" w:type="pct"/>
          </w:tcPr>
          <w:p w:rsidR="00D97CD9" w:rsidRPr="001F40DE" w:rsidRDefault="00D97CD9" w:rsidP="00D97CD9">
            <w:pPr>
              <w:pStyle w:val="TableText"/>
              <w:spacing w:line="360" w:lineRule="auto"/>
              <w:jc w:val="center"/>
              <w:rPr>
                <w:rFonts w:asciiTheme="minorHAnsi" w:hAnsiTheme="minorHAnsi"/>
              </w:rPr>
            </w:pPr>
          </w:p>
        </w:tc>
      </w:tr>
      <w:tr w:rsidR="00D97CD9" w:rsidRPr="001F40DE" w:rsidTr="00D97CD9">
        <w:tc>
          <w:tcPr>
            <w:tcW w:w="612" w:type="pct"/>
          </w:tcPr>
          <w:p w:rsidR="00D97CD9" w:rsidRPr="001F40DE" w:rsidRDefault="00D97CD9" w:rsidP="00D97CD9">
            <w:pPr>
              <w:pStyle w:val="TableText"/>
              <w:spacing w:line="360" w:lineRule="auto"/>
              <w:jc w:val="center"/>
              <w:rPr>
                <w:rFonts w:asciiTheme="minorHAnsi" w:hAnsiTheme="minorHAnsi"/>
              </w:rPr>
            </w:pPr>
            <w:r>
              <w:rPr>
                <w:rFonts w:asciiTheme="minorHAnsi" w:hAnsiTheme="minorHAnsi"/>
              </w:rPr>
              <w:t>1.4</w:t>
            </w:r>
          </w:p>
        </w:tc>
        <w:tc>
          <w:tcPr>
            <w:tcW w:w="690" w:type="pct"/>
          </w:tcPr>
          <w:p w:rsidR="00D97CD9" w:rsidRPr="001F40DE" w:rsidRDefault="00D97CD9" w:rsidP="00D97CD9">
            <w:pPr>
              <w:pStyle w:val="TableText"/>
              <w:spacing w:line="360" w:lineRule="auto"/>
              <w:jc w:val="center"/>
              <w:rPr>
                <w:rFonts w:asciiTheme="minorHAnsi" w:hAnsiTheme="minorHAnsi"/>
              </w:rPr>
            </w:pPr>
            <w:r>
              <w:rPr>
                <w:rFonts w:asciiTheme="minorHAnsi" w:hAnsiTheme="minorHAnsi"/>
              </w:rPr>
              <w:t>3/9/2018</w:t>
            </w:r>
          </w:p>
        </w:tc>
        <w:tc>
          <w:tcPr>
            <w:tcW w:w="689" w:type="pct"/>
          </w:tcPr>
          <w:p w:rsidR="00D97CD9" w:rsidRPr="001F40DE" w:rsidRDefault="00D97CD9" w:rsidP="00D97CD9">
            <w:pPr>
              <w:pStyle w:val="TableText"/>
              <w:spacing w:line="360" w:lineRule="auto"/>
              <w:rPr>
                <w:rFonts w:asciiTheme="minorHAnsi" w:hAnsiTheme="minorHAnsi"/>
              </w:rPr>
            </w:pPr>
            <w:r>
              <w:rPr>
                <w:rFonts w:asciiTheme="minorHAnsi" w:hAnsiTheme="minorHAnsi"/>
              </w:rPr>
              <w:t>Greg H</w:t>
            </w:r>
          </w:p>
        </w:tc>
        <w:tc>
          <w:tcPr>
            <w:tcW w:w="2373" w:type="pct"/>
          </w:tcPr>
          <w:p w:rsidR="00D97CD9" w:rsidRPr="001F40DE" w:rsidRDefault="00D97CD9" w:rsidP="00D97CD9">
            <w:pPr>
              <w:pStyle w:val="TableText"/>
              <w:spacing w:line="360" w:lineRule="auto"/>
              <w:ind w:left="0"/>
              <w:rPr>
                <w:rFonts w:asciiTheme="minorHAnsi" w:hAnsiTheme="minorHAnsi"/>
              </w:rPr>
            </w:pPr>
            <w:r>
              <w:rPr>
                <w:rFonts w:asciiTheme="minorHAnsi" w:hAnsiTheme="minorHAnsi"/>
              </w:rPr>
              <w:t>Added documentation for enabling continuous integration as well as for scheduled deploys.</w:t>
            </w:r>
          </w:p>
        </w:tc>
        <w:tc>
          <w:tcPr>
            <w:tcW w:w="636" w:type="pct"/>
          </w:tcPr>
          <w:p w:rsidR="00D97CD9" w:rsidRPr="001F40DE" w:rsidRDefault="00D97CD9" w:rsidP="00D97CD9">
            <w:pPr>
              <w:pStyle w:val="TableText"/>
              <w:spacing w:line="360" w:lineRule="auto"/>
              <w:jc w:val="center"/>
              <w:rPr>
                <w:rFonts w:asciiTheme="minorHAnsi" w:hAnsiTheme="minorHAnsi"/>
              </w:rPr>
            </w:pPr>
          </w:p>
        </w:tc>
      </w:tr>
      <w:tr w:rsidR="00D97CD9" w:rsidRPr="001F40DE" w:rsidTr="00D97CD9">
        <w:tc>
          <w:tcPr>
            <w:tcW w:w="612" w:type="pct"/>
          </w:tcPr>
          <w:p w:rsidR="00D97CD9" w:rsidRPr="001F40DE" w:rsidRDefault="00D97CD9" w:rsidP="00D97CD9">
            <w:pPr>
              <w:pStyle w:val="TableText"/>
              <w:spacing w:line="360" w:lineRule="auto"/>
              <w:jc w:val="center"/>
              <w:rPr>
                <w:rFonts w:asciiTheme="minorHAnsi" w:hAnsiTheme="minorHAnsi"/>
              </w:rPr>
            </w:pPr>
            <w:r>
              <w:rPr>
                <w:rFonts w:asciiTheme="minorHAnsi" w:hAnsiTheme="minorHAnsi"/>
              </w:rPr>
              <w:t>1.5</w:t>
            </w:r>
          </w:p>
        </w:tc>
        <w:tc>
          <w:tcPr>
            <w:tcW w:w="690" w:type="pct"/>
          </w:tcPr>
          <w:p w:rsidR="00D97CD9" w:rsidRPr="001F40DE" w:rsidRDefault="00D97CD9" w:rsidP="00D97CD9">
            <w:pPr>
              <w:pStyle w:val="TableText"/>
              <w:spacing w:line="360" w:lineRule="auto"/>
              <w:jc w:val="center"/>
              <w:rPr>
                <w:rFonts w:asciiTheme="minorHAnsi" w:hAnsiTheme="minorHAnsi"/>
              </w:rPr>
            </w:pPr>
            <w:r>
              <w:rPr>
                <w:rFonts w:asciiTheme="minorHAnsi" w:hAnsiTheme="minorHAnsi"/>
              </w:rPr>
              <w:t>3/14/2018</w:t>
            </w:r>
          </w:p>
        </w:tc>
        <w:tc>
          <w:tcPr>
            <w:tcW w:w="689" w:type="pct"/>
          </w:tcPr>
          <w:p w:rsidR="00D97CD9" w:rsidRPr="001F40DE" w:rsidRDefault="00D97CD9" w:rsidP="00D97CD9">
            <w:pPr>
              <w:pStyle w:val="TableText"/>
              <w:spacing w:line="360" w:lineRule="auto"/>
              <w:rPr>
                <w:rFonts w:asciiTheme="minorHAnsi" w:hAnsiTheme="minorHAnsi"/>
              </w:rPr>
            </w:pPr>
            <w:r>
              <w:rPr>
                <w:rFonts w:asciiTheme="minorHAnsi" w:hAnsiTheme="minorHAnsi"/>
              </w:rPr>
              <w:t>Greg H</w:t>
            </w:r>
          </w:p>
        </w:tc>
        <w:tc>
          <w:tcPr>
            <w:tcW w:w="2373" w:type="pct"/>
          </w:tcPr>
          <w:p w:rsidR="00D97CD9" w:rsidRPr="001F40DE" w:rsidRDefault="00D97CD9" w:rsidP="00D97CD9">
            <w:pPr>
              <w:pStyle w:val="TableText"/>
              <w:spacing w:line="360" w:lineRule="auto"/>
              <w:ind w:left="0"/>
              <w:rPr>
                <w:rFonts w:asciiTheme="minorHAnsi" w:hAnsiTheme="minorHAnsi"/>
              </w:rPr>
            </w:pPr>
            <w:r>
              <w:rPr>
                <w:rFonts w:asciiTheme="minorHAnsi" w:hAnsiTheme="minorHAnsi"/>
              </w:rPr>
              <w:t>Made CI a part of default build steps. Defined pipeline of environments, example workflow, and usage reference.</w:t>
            </w:r>
          </w:p>
        </w:tc>
        <w:tc>
          <w:tcPr>
            <w:tcW w:w="636" w:type="pct"/>
          </w:tcPr>
          <w:p w:rsidR="00D97CD9" w:rsidRPr="001F40DE" w:rsidRDefault="00D97CD9" w:rsidP="00D97CD9">
            <w:pPr>
              <w:pStyle w:val="TableText"/>
              <w:spacing w:line="360" w:lineRule="auto"/>
              <w:jc w:val="center"/>
              <w:rPr>
                <w:rFonts w:asciiTheme="minorHAnsi" w:hAnsiTheme="minorHAnsi"/>
              </w:rPr>
            </w:pPr>
          </w:p>
        </w:tc>
      </w:tr>
      <w:tr w:rsidR="00D97CD9" w:rsidRPr="001F40DE" w:rsidTr="00D97CD9">
        <w:tc>
          <w:tcPr>
            <w:tcW w:w="612" w:type="pct"/>
          </w:tcPr>
          <w:p w:rsidR="00D97CD9" w:rsidRDefault="00D97CD9" w:rsidP="00D97CD9">
            <w:pPr>
              <w:pStyle w:val="TableText"/>
              <w:spacing w:line="360" w:lineRule="auto"/>
              <w:jc w:val="center"/>
              <w:rPr>
                <w:rFonts w:asciiTheme="minorHAnsi" w:hAnsiTheme="minorHAnsi"/>
              </w:rPr>
            </w:pPr>
            <w:r>
              <w:rPr>
                <w:rFonts w:asciiTheme="minorHAnsi" w:hAnsiTheme="minorHAnsi"/>
              </w:rPr>
              <w:t>1.6</w:t>
            </w:r>
          </w:p>
        </w:tc>
        <w:tc>
          <w:tcPr>
            <w:tcW w:w="690" w:type="pct"/>
          </w:tcPr>
          <w:p w:rsidR="00D97CD9" w:rsidRDefault="00D97CD9" w:rsidP="00D97CD9">
            <w:pPr>
              <w:pStyle w:val="TableText"/>
              <w:spacing w:line="360" w:lineRule="auto"/>
              <w:jc w:val="center"/>
              <w:rPr>
                <w:rFonts w:asciiTheme="minorHAnsi" w:hAnsiTheme="minorHAnsi"/>
              </w:rPr>
            </w:pPr>
            <w:r>
              <w:rPr>
                <w:rFonts w:asciiTheme="minorHAnsi" w:hAnsiTheme="minorHAnsi"/>
              </w:rPr>
              <w:t>3/16/2018</w:t>
            </w:r>
          </w:p>
        </w:tc>
        <w:tc>
          <w:tcPr>
            <w:tcW w:w="689" w:type="pct"/>
          </w:tcPr>
          <w:p w:rsidR="00D97CD9" w:rsidRDefault="00D97CD9" w:rsidP="00D97CD9">
            <w:pPr>
              <w:pStyle w:val="TableText"/>
              <w:spacing w:line="360" w:lineRule="auto"/>
              <w:rPr>
                <w:rFonts w:asciiTheme="minorHAnsi" w:hAnsiTheme="minorHAnsi"/>
              </w:rPr>
            </w:pPr>
            <w:r>
              <w:rPr>
                <w:rFonts w:asciiTheme="minorHAnsi" w:hAnsiTheme="minorHAnsi"/>
              </w:rPr>
              <w:t>Greg H</w:t>
            </w:r>
          </w:p>
        </w:tc>
        <w:tc>
          <w:tcPr>
            <w:tcW w:w="2373" w:type="pct"/>
          </w:tcPr>
          <w:p w:rsidR="00D97CD9" w:rsidRDefault="00D97CD9" w:rsidP="00D97CD9">
            <w:pPr>
              <w:pStyle w:val="TableText"/>
              <w:spacing w:line="360" w:lineRule="auto"/>
              <w:ind w:left="0"/>
              <w:rPr>
                <w:rFonts w:asciiTheme="minorHAnsi" w:hAnsiTheme="minorHAnsi"/>
              </w:rPr>
            </w:pPr>
            <w:r>
              <w:rPr>
                <w:rFonts w:asciiTheme="minorHAnsi" w:hAnsiTheme="minorHAnsi"/>
              </w:rPr>
              <w:t>Added additional version control guidance for merging and updated guidance on cloning. Added guidance for approvals and deferred deployments.</w:t>
            </w:r>
          </w:p>
        </w:tc>
        <w:tc>
          <w:tcPr>
            <w:tcW w:w="636" w:type="pct"/>
          </w:tcPr>
          <w:p w:rsidR="00D97CD9" w:rsidRPr="001F40DE" w:rsidRDefault="00D97CD9" w:rsidP="00D97CD9">
            <w:pPr>
              <w:pStyle w:val="TableText"/>
              <w:spacing w:line="360" w:lineRule="auto"/>
              <w:jc w:val="center"/>
              <w:rPr>
                <w:rFonts w:asciiTheme="minorHAnsi" w:hAnsiTheme="minorHAnsi"/>
              </w:rPr>
            </w:pPr>
          </w:p>
        </w:tc>
      </w:tr>
      <w:tr w:rsidR="00B373F7" w:rsidRPr="001F40DE" w:rsidTr="00D97CD9">
        <w:tc>
          <w:tcPr>
            <w:tcW w:w="612" w:type="pct"/>
          </w:tcPr>
          <w:p w:rsidR="00B373F7" w:rsidRDefault="00B373F7" w:rsidP="00D97CD9">
            <w:pPr>
              <w:pStyle w:val="TableText"/>
              <w:spacing w:line="360" w:lineRule="auto"/>
              <w:jc w:val="center"/>
              <w:rPr>
                <w:rFonts w:asciiTheme="minorHAnsi" w:hAnsiTheme="minorHAnsi"/>
              </w:rPr>
            </w:pPr>
            <w:r>
              <w:rPr>
                <w:rFonts w:asciiTheme="minorHAnsi" w:hAnsiTheme="minorHAnsi"/>
              </w:rPr>
              <w:t>1.7</w:t>
            </w:r>
          </w:p>
        </w:tc>
        <w:tc>
          <w:tcPr>
            <w:tcW w:w="690" w:type="pct"/>
          </w:tcPr>
          <w:p w:rsidR="00B373F7" w:rsidRDefault="00B373F7" w:rsidP="00D97CD9">
            <w:pPr>
              <w:pStyle w:val="TableText"/>
              <w:spacing w:line="360" w:lineRule="auto"/>
              <w:jc w:val="center"/>
              <w:rPr>
                <w:rFonts w:asciiTheme="minorHAnsi" w:hAnsiTheme="minorHAnsi"/>
              </w:rPr>
            </w:pPr>
            <w:r>
              <w:rPr>
                <w:rFonts w:asciiTheme="minorHAnsi" w:hAnsiTheme="minorHAnsi"/>
              </w:rPr>
              <w:t>5/21/2018</w:t>
            </w:r>
          </w:p>
        </w:tc>
        <w:tc>
          <w:tcPr>
            <w:tcW w:w="689" w:type="pct"/>
          </w:tcPr>
          <w:p w:rsidR="00B373F7" w:rsidRDefault="00B373F7" w:rsidP="00D97CD9">
            <w:pPr>
              <w:pStyle w:val="TableText"/>
              <w:spacing w:line="360" w:lineRule="auto"/>
              <w:rPr>
                <w:rFonts w:asciiTheme="minorHAnsi" w:hAnsiTheme="minorHAnsi"/>
              </w:rPr>
            </w:pPr>
            <w:r>
              <w:rPr>
                <w:rFonts w:asciiTheme="minorHAnsi" w:hAnsiTheme="minorHAnsi"/>
              </w:rPr>
              <w:t>Greg H</w:t>
            </w:r>
          </w:p>
        </w:tc>
        <w:tc>
          <w:tcPr>
            <w:tcW w:w="2373" w:type="pct"/>
          </w:tcPr>
          <w:p w:rsidR="00B373F7" w:rsidRDefault="00B373F7" w:rsidP="00D97CD9">
            <w:pPr>
              <w:pStyle w:val="TableText"/>
              <w:spacing w:line="360" w:lineRule="auto"/>
              <w:ind w:left="0"/>
              <w:rPr>
                <w:rFonts w:asciiTheme="minorHAnsi" w:hAnsiTheme="minorHAnsi"/>
              </w:rPr>
            </w:pPr>
            <w:r>
              <w:rPr>
                <w:rFonts w:asciiTheme="minorHAnsi" w:hAnsiTheme="minorHAnsi"/>
              </w:rPr>
              <w:t>Moved to Humana template.</w:t>
            </w:r>
          </w:p>
        </w:tc>
        <w:tc>
          <w:tcPr>
            <w:tcW w:w="636" w:type="pct"/>
          </w:tcPr>
          <w:p w:rsidR="00B373F7" w:rsidRPr="001F40DE" w:rsidRDefault="00B373F7" w:rsidP="00D97CD9">
            <w:pPr>
              <w:pStyle w:val="TableText"/>
              <w:spacing w:line="360" w:lineRule="auto"/>
              <w:jc w:val="center"/>
              <w:rPr>
                <w:rFonts w:asciiTheme="minorHAnsi" w:hAnsiTheme="minorHAnsi"/>
              </w:rPr>
            </w:pPr>
          </w:p>
        </w:tc>
      </w:tr>
      <w:tr w:rsidR="0046403E" w:rsidRPr="001F40DE" w:rsidTr="00D97CD9">
        <w:tc>
          <w:tcPr>
            <w:tcW w:w="612" w:type="pct"/>
          </w:tcPr>
          <w:p w:rsidR="0046403E" w:rsidRDefault="0046403E" w:rsidP="00D97CD9">
            <w:pPr>
              <w:pStyle w:val="TableText"/>
              <w:spacing w:line="360" w:lineRule="auto"/>
              <w:jc w:val="center"/>
              <w:rPr>
                <w:rFonts w:asciiTheme="minorHAnsi" w:hAnsiTheme="minorHAnsi"/>
              </w:rPr>
            </w:pPr>
            <w:r>
              <w:rPr>
                <w:rFonts w:asciiTheme="minorHAnsi" w:hAnsiTheme="minorHAnsi"/>
              </w:rPr>
              <w:t>1.8</w:t>
            </w:r>
          </w:p>
        </w:tc>
        <w:tc>
          <w:tcPr>
            <w:tcW w:w="690" w:type="pct"/>
          </w:tcPr>
          <w:p w:rsidR="0046403E" w:rsidRDefault="0046403E" w:rsidP="00D97CD9">
            <w:pPr>
              <w:pStyle w:val="TableText"/>
              <w:spacing w:line="360" w:lineRule="auto"/>
              <w:jc w:val="center"/>
              <w:rPr>
                <w:rFonts w:asciiTheme="minorHAnsi" w:hAnsiTheme="minorHAnsi"/>
              </w:rPr>
            </w:pPr>
            <w:r>
              <w:rPr>
                <w:rFonts w:asciiTheme="minorHAnsi" w:hAnsiTheme="minorHAnsi"/>
              </w:rPr>
              <w:t>6/4/2018</w:t>
            </w:r>
          </w:p>
        </w:tc>
        <w:tc>
          <w:tcPr>
            <w:tcW w:w="689" w:type="pct"/>
          </w:tcPr>
          <w:p w:rsidR="0046403E" w:rsidRDefault="0046403E" w:rsidP="00D97CD9">
            <w:pPr>
              <w:pStyle w:val="TableText"/>
              <w:spacing w:line="360" w:lineRule="auto"/>
              <w:rPr>
                <w:rFonts w:asciiTheme="minorHAnsi" w:hAnsiTheme="minorHAnsi"/>
              </w:rPr>
            </w:pPr>
            <w:r>
              <w:rPr>
                <w:rFonts w:asciiTheme="minorHAnsi" w:hAnsiTheme="minorHAnsi"/>
              </w:rPr>
              <w:t>Greg H</w:t>
            </w:r>
          </w:p>
        </w:tc>
        <w:tc>
          <w:tcPr>
            <w:tcW w:w="2373" w:type="pct"/>
          </w:tcPr>
          <w:p w:rsidR="0046403E" w:rsidRDefault="0046403E" w:rsidP="00D97CD9">
            <w:pPr>
              <w:pStyle w:val="TableText"/>
              <w:spacing w:line="360" w:lineRule="auto"/>
              <w:ind w:left="0"/>
              <w:rPr>
                <w:rFonts w:asciiTheme="minorHAnsi" w:hAnsiTheme="minorHAnsi"/>
              </w:rPr>
            </w:pPr>
            <w:r>
              <w:rPr>
                <w:rFonts w:asciiTheme="minorHAnsi" w:hAnsiTheme="minorHAnsi"/>
              </w:rPr>
              <w:t>Updated build and deploy creation steps with new TFS screens.</w:t>
            </w:r>
          </w:p>
        </w:tc>
        <w:tc>
          <w:tcPr>
            <w:tcW w:w="636" w:type="pct"/>
          </w:tcPr>
          <w:p w:rsidR="0046403E" w:rsidRPr="001F40DE" w:rsidRDefault="0046403E" w:rsidP="00D97CD9">
            <w:pPr>
              <w:pStyle w:val="TableText"/>
              <w:spacing w:line="360" w:lineRule="auto"/>
              <w:jc w:val="center"/>
              <w:rPr>
                <w:rFonts w:asciiTheme="minorHAnsi" w:hAnsiTheme="minorHAnsi"/>
              </w:rPr>
            </w:pPr>
          </w:p>
        </w:tc>
      </w:tr>
      <w:tr w:rsidR="00C124EF" w:rsidRPr="001F40DE" w:rsidTr="00D97CD9">
        <w:tc>
          <w:tcPr>
            <w:tcW w:w="612" w:type="pct"/>
          </w:tcPr>
          <w:p w:rsidR="00C124EF" w:rsidRDefault="00C124EF" w:rsidP="00D97CD9">
            <w:pPr>
              <w:pStyle w:val="TableText"/>
              <w:spacing w:line="360" w:lineRule="auto"/>
              <w:jc w:val="center"/>
              <w:rPr>
                <w:rFonts w:asciiTheme="minorHAnsi" w:hAnsiTheme="minorHAnsi"/>
              </w:rPr>
            </w:pPr>
            <w:r>
              <w:rPr>
                <w:rFonts w:asciiTheme="minorHAnsi" w:hAnsiTheme="minorHAnsi"/>
              </w:rPr>
              <w:t>1.9</w:t>
            </w:r>
          </w:p>
        </w:tc>
        <w:tc>
          <w:tcPr>
            <w:tcW w:w="690" w:type="pct"/>
          </w:tcPr>
          <w:p w:rsidR="00C124EF" w:rsidRDefault="00C124EF" w:rsidP="00D97CD9">
            <w:pPr>
              <w:pStyle w:val="TableText"/>
              <w:spacing w:line="360" w:lineRule="auto"/>
              <w:jc w:val="center"/>
              <w:rPr>
                <w:rFonts w:asciiTheme="minorHAnsi" w:hAnsiTheme="minorHAnsi"/>
              </w:rPr>
            </w:pPr>
            <w:r>
              <w:rPr>
                <w:rFonts w:asciiTheme="minorHAnsi" w:hAnsiTheme="minorHAnsi"/>
              </w:rPr>
              <w:t>6/6/2018</w:t>
            </w:r>
          </w:p>
        </w:tc>
        <w:tc>
          <w:tcPr>
            <w:tcW w:w="689" w:type="pct"/>
          </w:tcPr>
          <w:p w:rsidR="00C124EF" w:rsidRDefault="00C124EF" w:rsidP="00D97CD9">
            <w:pPr>
              <w:pStyle w:val="TableText"/>
              <w:spacing w:line="360" w:lineRule="auto"/>
              <w:rPr>
                <w:rFonts w:asciiTheme="minorHAnsi" w:hAnsiTheme="minorHAnsi"/>
              </w:rPr>
            </w:pPr>
            <w:r>
              <w:rPr>
                <w:rFonts w:asciiTheme="minorHAnsi" w:hAnsiTheme="minorHAnsi"/>
              </w:rPr>
              <w:t>Greg H</w:t>
            </w:r>
          </w:p>
        </w:tc>
        <w:tc>
          <w:tcPr>
            <w:tcW w:w="2373" w:type="pct"/>
          </w:tcPr>
          <w:p w:rsidR="00C124EF" w:rsidRDefault="00C124EF" w:rsidP="00567350">
            <w:pPr>
              <w:pStyle w:val="TableText"/>
              <w:spacing w:line="360" w:lineRule="auto"/>
              <w:ind w:left="0"/>
              <w:rPr>
                <w:rFonts w:asciiTheme="minorHAnsi" w:hAnsiTheme="minorHAnsi"/>
              </w:rPr>
            </w:pPr>
            <w:r>
              <w:rPr>
                <w:rFonts w:asciiTheme="minorHAnsi" w:hAnsiTheme="minorHAnsi"/>
              </w:rPr>
              <w:t xml:space="preserve">Updated with diagrams from design artifacts produced for </w:t>
            </w:r>
            <w:r w:rsidR="00567350">
              <w:rPr>
                <w:rFonts w:asciiTheme="minorHAnsi" w:hAnsiTheme="minorHAnsi"/>
              </w:rPr>
              <w:t>Encounters Management</w:t>
            </w:r>
            <w:r>
              <w:rPr>
                <w:rFonts w:asciiTheme="minorHAnsi" w:hAnsiTheme="minorHAnsi"/>
              </w:rPr>
              <w:t>.</w:t>
            </w:r>
          </w:p>
        </w:tc>
        <w:tc>
          <w:tcPr>
            <w:tcW w:w="636" w:type="pct"/>
          </w:tcPr>
          <w:p w:rsidR="00C124EF" w:rsidRPr="001F40DE" w:rsidRDefault="00C124EF" w:rsidP="00D97CD9">
            <w:pPr>
              <w:pStyle w:val="TableText"/>
              <w:spacing w:line="360" w:lineRule="auto"/>
              <w:jc w:val="center"/>
              <w:rPr>
                <w:rFonts w:asciiTheme="minorHAnsi" w:hAnsiTheme="minorHAnsi"/>
              </w:rPr>
            </w:pPr>
          </w:p>
        </w:tc>
      </w:tr>
      <w:tr w:rsidR="00567350" w:rsidRPr="001F40DE" w:rsidTr="00D97CD9">
        <w:tc>
          <w:tcPr>
            <w:tcW w:w="612" w:type="pct"/>
          </w:tcPr>
          <w:p w:rsidR="00567350" w:rsidRDefault="006B06FA" w:rsidP="00D97CD9">
            <w:pPr>
              <w:pStyle w:val="TableText"/>
              <w:spacing w:line="360" w:lineRule="auto"/>
              <w:jc w:val="center"/>
              <w:rPr>
                <w:rFonts w:asciiTheme="minorHAnsi" w:hAnsiTheme="minorHAnsi"/>
              </w:rPr>
            </w:pPr>
            <w:r>
              <w:rPr>
                <w:rFonts w:asciiTheme="minorHAnsi" w:hAnsiTheme="minorHAnsi"/>
              </w:rPr>
              <w:t>1.10</w:t>
            </w:r>
          </w:p>
        </w:tc>
        <w:tc>
          <w:tcPr>
            <w:tcW w:w="690" w:type="pct"/>
          </w:tcPr>
          <w:p w:rsidR="00567350" w:rsidRDefault="00567350" w:rsidP="00D97CD9">
            <w:pPr>
              <w:pStyle w:val="TableText"/>
              <w:spacing w:line="360" w:lineRule="auto"/>
              <w:jc w:val="center"/>
              <w:rPr>
                <w:rFonts w:asciiTheme="minorHAnsi" w:hAnsiTheme="minorHAnsi"/>
              </w:rPr>
            </w:pPr>
            <w:r>
              <w:rPr>
                <w:rFonts w:asciiTheme="minorHAnsi" w:hAnsiTheme="minorHAnsi"/>
              </w:rPr>
              <w:t>7/27/2018</w:t>
            </w:r>
          </w:p>
        </w:tc>
        <w:tc>
          <w:tcPr>
            <w:tcW w:w="689" w:type="pct"/>
          </w:tcPr>
          <w:p w:rsidR="00567350" w:rsidRDefault="00567350" w:rsidP="00D97CD9">
            <w:pPr>
              <w:pStyle w:val="TableText"/>
              <w:spacing w:line="360" w:lineRule="auto"/>
              <w:rPr>
                <w:rFonts w:asciiTheme="minorHAnsi" w:hAnsiTheme="minorHAnsi"/>
              </w:rPr>
            </w:pPr>
            <w:r>
              <w:rPr>
                <w:rFonts w:asciiTheme="minorHAnsi" w:hAnsiTheme="minorHAnsi"/>
              </w:rPr>
              <w:t>Greg H</w:t>
            </w:r>
          </w:p>
        </w:tc>
        <w:tc>
          <w:tcPr>
            <w:tcW w:w="2373" w:type="pct"/>
          </w:tcPr>
          <w:p w:rsidR="00567350" w:rsidRDefault="00567350" w:rsidP="00D97CD9">
            <w:pPr>
              <w:pStyle w:val="TableText"/>
              <w:spacing w:line="360" w:lineRule="auto"/>
              <w:ind w:left="0"/>
              <w:rPr>
                <w:rFonts w:asciiTheme="minorHAnsi" w:hAnsiTheme="minorHAnsi"/>
              </w:rPr>
            </w:pPr>
            <w:r>
              <w:rPr>
                <w:rFonts w:asciiTheme="minorHAnsi" w:hAnsiTheme="minorHAnsi"/>
              </w:rPr>
              <w:t>Added support for variable groups.</w:t>
            </w:r>
          </w:p>
        </w:tc>
        <w:tc>
          <w:tcPr>
            <w:tcW w:w="636" w:type="pct"/>
          </w:tcPr>
          <w:p w:rsidR="00567350" w:rsidRPr="001F40DE" w:rsidRDefault="00567350" w:rsidP="00D97CD9">
            <w:pPr>
              <w:pStyle w:val="TableText"/>
              <w:spacing w:line="360" w:lineRule="auto"/>
              <w:jc w:val="center"/>
              <w:rPr>
                <w:rFonts w:asciiTheme="minorHAnsi" w:hAnsiTheme="minorHAnsi"/>
              </w:rPr>
            </w:pPr>
          </w:p>
        </w:tc>
      </w:tr>
      <w:tr w:rsidR="006B06FA" w:rsidRPr="001F40DE" w:rsidTr="00D97CD9">
        <w:tc>
          <w:tcPr>
            <w:tcW w:w="612" w:type="pct"/>
          </w:tcPr>
          <w:p w:rsidR="006B06FA" w:rsidRDefault="006B06FA" w:rsidP="00D97CD9">
            <w:pPr>
              <w:pStyle w:val="TableText"/>
              <w:spacing w:line="360" w:lineRule="auto"/>
              <w:jc w:val="center"/>
              <w:rPr>
                <w:rFonts w:asciiTheme="minorHAnsi" w:hAnsiTheme="minorHAnsi"/>
              </w:rPr>
            </w:pPr>
            <w:r>
              <w:rPr>
                <w:rFonts w:asciiTheme="minorHAnsi" w:hAnsiTheme="minorHAnsi"/>
              </w:rPr>
              <w:t>1.11</w:t>
            </w:r>
          </w:p>
        </w:tc>
        <w:tc>
          <w:tcPr>
            <w:tcW w:w="690" w:type="pct"/>
          </w:tcPr>
          <w:p w:rsidR="006B06FA" w:rsidRDefault="006B06FA" w:rsidP="00D97CD9">
            <w:pPr>
              <w:pStyle w:val="TableText"/>
              <w:spacing w:line="360" w:lineRule="auto"/>
              <w:jc w:val="center"/>
              <w:rPr>
                <w:rFonts w:asciiTheme="minorHAnsi" w:hAnsiTheme="minorHAnsi"/>
              </w:rPr>
            </w:pPr>
            <w:r>
              <w:rPr>
                <w:rFonts w:asciiTheme="minorHAnsi" w:hAnsiTheme="minorHAnsi"/>
              </w:rPr>
              <w:t>8/6/2018</w:t>
            </w:r>
          </w:p>
        </w:tc>
        <w:tc>
          <w:tcPr>
            <w:tcW w:w="689" w:type="pct"/>
          </w:tcPr>
          <w:p w:rsidR="006B06FA" w:rsidRDefault="006B06FA" w:rsidP="00D97CD9">
            <w:pPr>
              <w:pStyle w:val="TableText"/>
              <w:spacing w:line="360" w:lineRule="auto"/>
              <w:rPr>
                <w:rFonts w:asciiTheme="minorHAnsi" w:hAnsiTheme="minorHAnsi"/>
              </w:rPr>
            </w:pPr>
            <w:r>
              <w:rPr>
                <w:rFonts w:asciiTheme="minorHAnsi" w:hAnsiTheme="minorHAnsi"/>
              </w:rPr>
              <w:t>Greg H</w:t>
            </w:r>
          </w:p>
        </w:tc>
        <w:tc>
          <w:tcPr>
            <w:tcW w:w="2373" w:type="pct"/>
          </w:tcPr>
          <w:p w:rsidR="006B06FA" w:rsidRDefault="006B06FA" w:rsidP="00E42AC3">
            <w:pPr>
              <w:pStyle w:val="TableText"/>
              <w:spacing w:line="360" w:lineRule="auto"/>
              <w:ind w:left="0"/>
              <w:rPr>
                <w:rFonts w:asciiTheme="minorHAnsi" w:hAnsiTheme="minorHAnsi"/>
              </w:rPr>
            </w:pPr>
            <w:r>
              <w:rPr>
                <w:rFonts w:asciiTheme="minorHAnsi" w:hAnsiTheme="minorHAnsi"/>
              </w:rPr>
              <w:t>Added setting of override file variable.</w:t>
            </w:r>
            <w:r w:rsidR="004D54B5">
              <w:rPr>
                <w:rFonts w:asciiTheme="minorHAnsi" w:hAnsiTheme="minorHAnsi"/>
              </w:rPr>
              <w:t xml:space="preserve"> Added </w:t>
            </w:r>
            <w:r w:rsidR="00E42AC3">
              <w:rPr>
                <w:rFonts w:asciiTheme="minorHAnsi" w:hAnsiTheme="minorHAnsi"/>
              </w:rPr>
              <w:t>steps for creating</w:t>
            </w:r>
            <w:r w:rsidR="004D54B5">
              <w:rPr>
                <w:rFonts w:asciiTheme="minorHAnsi" w:hAnsiTheme="minorHAnsi"/>
              </w:rPr>
              <w:t xml:space="preserve"> a build def</w:t>
            </w:r>
            <w:r w:rsidR="00E42AC3">
              <w:rPr>
                <w:rFonts w:asciiTheme="minorHAnsi" w:hAnsiTheme="minorHAnsi"/>
              </w:rPr>
              <w:t>inition</w:t>
            </w:r>
            <w:r w:rsidR="004D54B5">
              <w:rPr>
                <w:rFonts w:asciiTheme="minorHAnsi" w:hAnsiTheme="minorHAnsi"/>
              </w:rPr>
              <w:t xml:space="preserve"> template and a release def</w:t>
            </w:r>
            <w:r w:rsidR="00E42AC3">
              <w:rPr>
                <w:rFonts w:asciiTheme="minorHAnsi" w:hAnsiTheme="minorHAnsi"/>
              </w:rPr>
              <w:t>inition</w:t>
            </w:r>
            <w:r w:rsidR="004D54B5">
              <w:rPr>
                <w:rFonts w:asciiTheme="minorHAnsi" w:hAnsiTheme="minorHAnsi"/>
              </w:rPr>
              <w:t xml:space="preserve"> template.</w:t>
            </w:r>
          </w:p>
        </w:tc>
        <w:tc>
          <w:tcPr>
            <w:tcW w:w="636" w:type="pct"/>
          </w:tcPr>
          <w:p w:rsidR="006B06FA" w:rsidRPr="001F40DE" w:rsidRDefault="006B06FA" w:rsidP="00D97CD9">
            <w:pPr>
              <w:pStyle w:val="TableText"/>
              <w:spacing w:line="360" w:lineRule="auto"/>
              <w:jc w:val="center"/>
              <w:rPr>
                <w:rFonts w:asciiTheme="minorHAnsi" w:hAnsiTheme="minorHAnsi"/>
              </w:rPr>
            </w:pPr>
          </w:p>
        </w:tc>
      </w:tr>
    </w:tbl>
    <w:p w:rsidR="00D97CD9" w:rsidRPr="001F40DE" w:rsidRDefault="00D97CD9" w:rsidP="00D97CD9">
      <w:pPr>
        <w:pStyle w:val="HeadingB"/>
        <w:numPr>
          <w:ilvl w:val="0"/>
          <w:numId w:val="0"/>
        </w:numPr>
        <w:spacing w:line="360" w:lineRule="auto"/>
        <w:ind w:left="652" w:hanging="652"/>
      </w:pPr>
      <w:bookmarkStart w:id="18" w:name="TApprovals"/>
      <w:r w:rsidRPr="001F40DE">
        <w:t>Approvals</w:t>
      </w:r>
      <w:bookmarkEnd w:id="18"/>
    </w:p>
    <w:p w:rsidR="00D97CD9" w:rsidRPr="001F40DE" w:rsidRDefault="00D97CD9" w:rsidP="00D97CD9">
      <w:pPr>
        <w:pStyle w:val="BodyText"/>
        <w:spacing w:line="360" w:lineRule="auto"/>
        <w:rPr>
          <w:rFonts w:asciiTheme="minorHAnsi" w:hAnsiTheme="minorHAnsi" w:cs="Arial"/>
        </w:rPr>
      </w:pPr>
      <w:bookmarkStart w:id="19" w:name="TRequiredApprovals"/>
      <w:r w:rsidRPr="001F40DE">
        <w:rPr>
          <w:rFonts w:asciiTheme="minorHAnsi" w:hAnsiTheme="minorHAnsi" w:cs="Arial"/>
        </w:rPr>
        <w:t xml:space="preserve">This document requires following approvals. </w:t>
      </w:r>
      <w:bookmarkEnd w:id="19"/>
    </w:p>
    <w:tbl>
      <w:tblPr>
        <w:tblW w:w="10044" w:type="dxa"/>
        <w:tblInd w:w="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410"/>
        <w:gridCol w:w="3224"/>
        <w:gridCol w:w="4410"/>
      </w:tblGrid>
      <w:tr w:rsidR="00D97CD9" w:rsidRPr="001F40DE" w:rsidTr="00D97CD9">
        <w:tc>
          <w:tcPr>
            <w:tcW w:w="2410" w:type="dxa"/>
          </w:tcPr>
          <w:p w:rsidR="00D97CD9" w:rsidRPr="001F40DE" w:rsidRDefault="00D97CD9" w:rsidP="00D97CD9">
            <w:pPr>
              <w:pStyle w:val="TableText"/>
              <w:spacing w:line="360" w:lineRule="auto"/>
              <w:rPr>
                <w:rFonts w:asciiTheme="minorHAnsi" w:hAnsiTheme="minorHAnsi"/>
              </w:rPr>
            </w:pPr>
            <w:bookmarkStart w:id="20" w:name="TName"/>
            <w:r w:rsidRPr="001F40DE">
              <w:rPr>
                <w:rFonts w:asciiTheme="minorHAnsi" w:hAnsiTheme="minorHAnsi"/>
              </w:rPr>
              <w:t>Name</w:t>
            </w:r>
            <w:bookmarkEnd w:id="20"/>
          </w:p>
        </w:tc>
        <w:tc>
          <w:tcPr>
            <w:tcW w:w="3224" w:type="dxa"/>
          </w:tcPr>
          <w:p w:rsidR="00D97CD9" w:rsidRPr="001F40DE" w:rsidRDefault="00D97CD9" w:rsidP="00D97CD9">
            <w:pPr>
              <w:pStyle w:val="TableText"/>
              <w:spacing w:line="360" w:lineRule="auto"/>
              <w:rPr>
                <w:rFonts w:asciiTheme="minorHAnsi" w:hAnsiTheme="minorHAnsi"/>
              </w:rPr>
            </w:pPr>
            <w:bookmarkStart w:id="21" w:name="TTitle"/>
            <w:r w:rsidRPr="001F40DE">
              <w:rPr>
                <w:rFonts w:asciiTheme="minorHAnsi" w:hAnsiTheme="minorHAnsi"/>
              </w:rPr>
              <w:t>Title</w:t>
            </w:r>
            <w:bookmarkEnd w:id="21"/>
          </w:p>
        </w:tc>
        <w:tc>
          <w:tcPr>
            <w:tcW w:w="4410" w:type="dxa"/>
          </w:tcPr>
          <w:p w:rsidR="00D97CD9" w:rsidRPr="001F40DE" w:rsidRDefault="00D97CD9" w:rsidP="00D97CD9">
            <w:pPr>
              <w:pStyle w:val="TableText"/>
              <w:spacing w:line="360" w:lineRule="auto"/>
              <w:rPr>
                <w:rFonts w:asciiTheme="minorHAnsi" w:hAnsiTheme="minorHAnsi"/>
              </w:rPr>
            </w:pPr>
            <w:r>
              <w:rPr>
                <w:rFonts w:asciiTheme="minorHAnsi" w:hAnsiTheme="minorHAnsi"/>
              </w:rPr>
              <w:t>Comments</w:t>
            </w:r>
          </w:p>
        </w:tc>
      </w:tr>
      <w:tr w:rsidR="00D97CD9" w:rsidRPr="001F40DE" w:rsidTr="00D97CD9">
        <w:tc>
          <w:tcPr>
            <w:tcW w:w="2410" w:type="dxa"/>
          </w:tcPr>
          <w:p w:rsidR="00D97CD9" w:rsidRPr="001F40DE" w:rsidRDefault="00D97CD9" w:rsidP="00D97CD9">
            <w:pPr>
              <w:pStyle w:val="BodyTextIndent"/>
              <w:spacing w:line="360" w:lineRule="auto"/>
              <w:rPr>
                <w:rFonts w:asciiTheme="minorHAnsi" w:hAnsiTheme="minorHAnsi"/>
              </w:rPr>
            </w:pPr>
          </w:p>
        </w:tc>
        <w:tc>
          <w:tcPr>
            <w:tcW w:w="3224" w:type="dxa"/>
          </w:tcPr>
          <w:p w:rsidR="00D97CD9" w:rsidRPr="001F40DE" w:rsidRDefault="00D97CD9" w:rsidP="00D97CD9">
            <w:pPr>
              <w:pStyle w:val="BodyTextIndent"/>
              <w:spacing w:line="360" w:lineRule="auto"/>
              <w:rPr>
                <w:rFonts w:asciiTheme="minorHAnsi" w:hAnsiTheme="minorHAnsi"/>
              </w:rPr>
            </w:pPr>
          </w:p>
        </w:tc>
        <w:tc>
          <w:tcPr>
            <w:tcW w:w="4410" w:type="dxa"/>
          </w:tcPr>
          <w:p w:rsidR="00D97CD9" w:rsidRPr="001F40DE" w:rsidRDefault="00D97CD9" w:rsidP="00D97CD9">
            <w:pPr>
              <w:pStyle w:val="BodyTextIndent"/>
              <w:spacing w:line="360" w:lineRule="auto"/>
              <w:rPr>
                <w:rFonts w:asciiTheme="minorHAnsi" w:hAnsiTheme="minorHAnsi"/>
              </w:rPr>
            </w:pPr>
          </w:p>
        </w:tc>
      </w:tr>
    </w:tbl>
    <w:p w:rsidR="00D97CD9" w:rsidRDefault="00D97CD9" w:rsidP="00D97CD9">
      <w:pPr>
        <w:spacing w:after="200" w:line="276" w:lineRule="auto"/>
        <w:rPr>
          <w:rFonts w:asciiTheme="majorHAnsi" w:eastAsiaTheme="majorEastAsia" w:hAnsiTheme="majorHAnsi" w:cstheme="majorBidi"/>
          <w:b/>
          <w:bCs/>
          <w:color w:val="447314" w:themeColor="accent1" w:themeShade="BF"/>
          <w:sz w:val="32"/>
          <w:szCs w:val="28"/>
        </w:rPr>
      </w:pPr>
      <w:bookmarkStart w:id="22" w:name="_Toc396084385"/>
      <w:bookmarkStart w:id="23" w:name="_Toc449946183"/>
    </w:p>
    <w:sdt>
      <w:sdtPr>
        <w:rPr>
          <w:rFonts w:asciiTheme="minorHAnsi" w:eastAsia="Times New Roman" w:hAnsiTheme="minorHAnsi" w:cs="Times New Roman"/>
          <w:b w:val="0"/>
          <w:bCs w:val="0"/>
          <w:color w:val="auto"/>
          <w:sz w:val="22"/>
          <w:szCs w:val="24"/>
          <w:lang w:eastAsia="en-US"/>
        </w:rPr>
        <w:id w:val="-1137409852"/>
        <w:docPartObj>
          <w:docPartGallery w:val="Table of Contents"/>
          <w:docPartUnique/>
        </w:docPartObj>
      </w:sdtPr>
      <w:sdtEndPr>
        <w:rPr>
          <w:rFonts w:eastAsiaTheme="minorEastAsia" w:cstheme="minorBidi"/>
          <w:noProof/>
          <w:color w:val="1A1812" w:themeColor="text1"/>
          <w:sz w:val="24"/>
        </w:rPr>
      </w:sdtEndPr>
      <w:sdtContent>
        <w:p w:rsidR="00D03179" w:rsidRPr="00D03179" w:rsidRDefault="00D97CD9" w:rsidP="00D03179">
          <w:pPr>
            <w:pStyle w:val="TOCHeading"/>
            <w:tabs>
              <w:tab w:val="clear" w:pos="0"/>
            </w:tabs>
            <w:rPr>
              <w:noProof/>
            </w:rPr>
          </w:pPr>
          <w:r>
            <w:t>Table of Contents</w:t>
          </w:r>
          <w:r>
            <w:rPr>
              <w:rFonts w:ascii="Times New Roman" w:hAnsi="Times New Roman"/>
              <w:caps/>
              <w:sz w:val="20"/>
              <w:szCs w:val="20"/>
            </w:rPr>
            <w:fldChar w:fldCharType="begin"/>
          </w:r>
          <w:r>
            <w:instrText xml:space="preserve"> TOC \o "1-3" \h \z \u </w:instrText>
          </w:r>
          <w:r>
            <w:rPr>
              <w:rFonts w:ascii="Times New Roman" w:hAnsi="Times New Roman"/>
              <w:caps/>
              <w:sz w:val="20"/>
              <w:szCs w:val="20"/>
            </w:rPr>
            <w:fldChar w:fldCharType="separate"/>
          </w:r>
        </w:p>
        <w:p w:rsidR="00D03179" w:rsidRDefault="00794031">
          <w:pPr>
            <w:pStyle w:val="TOC1"/>
            <w:rPr>
              <w:rFonts w:asciiTheme="minorHAnsi" w:eastAsiaTheme="minorEastAsia" w:hAnsiTheme="minorHAnsi" w:cstheme="minorBidi"/>
              <w:b w:val="0"/>
              <w:bCs w:val="0"/>
              <w:caps w:val="0"/>
              <w:noProof/>
              <w:sz w:val="22"/>
              <w:szCs w:val="22"/>
            </w:rPr>
          </w:pPr>
          <w:hyperlink w:anchor="_Toc521306814" w:history="1">
            <w:r w:rsidR="00D03179" w:rsidRPr="009E6B67">
              <w:rPr>
                <w:rStyle w:val="Hyperlink"/>
                <w:noProof/>
              </w:rPr>
              <w:t>I.</w:t>
            </w:r>
            <w:r w:rsidR="00D03179">
              <w:rPr>
                <w:rFonts w:asciiTheme="minorHAnsi" w:eastAsiaTheme="minorEastAsia" w:hAnsiTheme="minorHAnsi" w:cstheme="minorBidi"/>
                <w:b w:val="0"/>
                <w:bCs w:val="0"/>
                <w:caps w:val="0"/>
                <w:noProof/>
                <w:sz w:val="22"/>
                <w:szCs w:val="22"/>
              </w:rPr>
              <w:tab/>
            </w:r>
            <w:r w:rsidR="00D03179" w:rsidRPr="009E6B67">
              <w:rPr>
                <w:rStyle w:val="Hyperlink"/>
                <w:noProof/>
              </w:rPr>
              <w:t>Introduction</w:t>
            </w:r>
            <w:r w:rsidR="00D03179">
              <w:rPr>
                <w:noProof/>
                <w:webHidden/>
              </w:rPr>
              <w:tab/>
            </w:r>
            <w:r w:rsidR="00D03179">
              <w:rPr>
                <w:noProof/>
                <w:webHidden/>
              </w:rPr>
              <w:fldChar w:fldCharType="begin"/>
            </w:r>
            <w:r w:rsidR="00D03179">
              <w:rPr>
                <w:noProof/>
                <w:webHidden/>
              </w:rPr>
              <w:instrText xml:space="preserve"> PAGEREF _Toc521306814 \h </w:instrText>
            </w:r>
            <w:r w:rsidR="00D03179">
              <w:rPr>
                <w:noProof/>
                <w:webHidden/>
              </w:rPr>
            </w:r>
            <w:r w:rsidR="00D03179">
              <w:rPr>
                <w:noProof/>
                <w:webHidden/>
              </w:rPr>
              <w:fldChar w:fldCharType="separate"/>
            </w:r>
            <w:r w:rsidR="00D03179">
              <w:rPr>
                <w:noProof/>
                <w:webHidden/>
              </w:rPr>
              <w:t>6</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15" w:history="1">
            <w:r w:rsidR="00D03179" w:rsidRPr="009E6B67">
              <w:rPr>
                <w:rStyle w:val="Hyperlink"/>
                <w:noProof/>
              </w:rPr>
              <w:t>I.1.</w:t>
            </w:r>
            <w:r w:rsidR="00D03179">
              <w:rPr>
                <w:rFonts w:asciiTheme="minorHAnsi" w:eastAsiaTheme="minorEastAsia" w:hAnsiTheme="minorHAnsi" w:cstheme="minorBidi"/>
                <w:smallCaps w:val="0"/>
                <w:noProof/>
                <w:sz w:val="22"/>
                <w:szCs w:val="22"/>
              </w:rPr>
              <w:tab/>
            </w:r>
            <w:r w:rsidR="00D03179" w:rsidRPr="009E6B67">
              <w:rPr>
                <w:rStyle w:val="Hyperlink"/>
                <w:noProof/>
              </w:rPr>
              <w:t>Purpose</w:t>
            </w:r>
            <w:r w:rsidR="00D03179">
              <w:rPr>
                <w:noProof/>
                <w:webHidden/>
              </w:rPr>
              <w:tab/>
            </w:r>
            <w:r w:rsidR="00D03179">
              <w:rPr>
                <w:noProof/>
                <w:webHidden/>
              </w:rPr>
              <w:fldChar w:fldCharType="begin"/>
            </w:r>
            <w:r w:rsidR="00D03179">
              <w:rPr>
                <w:noProof/>
                <w:webHidden/>
              </w:rPr>
              <w:instrText xml:space="preserve"> PAGEREF _Toc521306815 \h </w:instrText>
            </w:r>
            <w:r w:rsidR="00D03179">
              <w:rPr>
                <w:noProof/>
                <w:webHidden/>
              </w:rPr>
            </w:r>
            <w:r w:rsidR="00D03179">
              <w:rPr>
                <w:noProof/>
                <w:webHidden/>
              </w:rPr>
              <w:fldChar w:fldCharType="separate"/>
            </w:r>
            <w:r w:rsidR="00D03179">
              <w:rPr>
                <w:noProof/>
                <w:webHidden/>
              </w:rPr>
              <w:t>6</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16" w:history="1">
            <w:r w:rsidR="00D03179" w:rsidRPr="009E6B67">
              <w:rPr>
                <w:rStyle w:val="Hyperlink"/>
                <w:noProof/>
              </w:rPr>
              <w:t>I.2.</w:t>
            </w:r>
            <w:r w:rsidR="00D03179">
              <w:rPr>
                <w:rFonts w:asciiTheme="minorHAnsi" w:eastAsiaTheme="minorEastAsia" w:hAnsiTheme="minorHAnsi" w:cstheme="minorBidi"/>
                <w:smallCaps w:val="0"/>
                <w:noProof/>
                <w:sz w:val="22"/>
                <w:szCs w:val="22"/>
              </w:rPr>
              <w:tab/>
            </w:r>
            <w:r w:rsidR="00D03179" w:rsidRPr="009E6B67">
              <w:rPr>
                <w:rStyle w:val="Hyperlink"/>
                <w:noProof/>
              </w:rPr>
              <w:t>Audience</w:t>
            </w:r>
            <w:r w:rsidR="00D03179">
              <w:rPr>
                <w:noProof/>
                <w:webHidden/>
              </w:rPr>
              <w:tab/>
            </w:r>
            <w:r w:rsidR="00D03179">
              <w:rPr>
                <w:noProof/>
                <w:webHidden/>
              </w:rPr>
              <w:fldChar w:fldCharType="begin"/>
            </w:r>
            <w:r w:rsidR="00D03179">
              <w:rPr>
                <w:noProof/>
                <w:webHidden/>
              </w:rPr>
              <w:instrText xml:space="preserve"> PAGEREF _Toc521306816 \h </w:instrText>
            </w:r>
            <w:r w:rsidR="00D03179">
              <w:rPr>
                <w:noProof/>
                <w:webHidden/>
              </w:rPr>
            </w:r>
            <w:r w:rsidR="00D03179">
              <w:rPr>
                <w:noProof/>
                <w:webHidden/>
              </w:rPr>
              <w:fldChar w:fldCharType="separate"/>
            </w:r>
            <w:r w:rsidR="00D03179">
              <w:rPr>
                <w:noProof/>
                <w:webHidden/>
              </w:rPr>
              <w:t>6</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17" w:history="1">
            <w:r w:rsidR="00D03179" w:rsidRPr="009E6B67">
              <w:rPr>
                <w:rStyle w:val="Hyperlink"/>
                <w:noProof/>
              </w:rPr>
              <w:t>I.3.</w:t>
            </w:r>
            <w:r w:rsidR="00D03179">
              <w:rPr>
                <w:rFonts w:asciiTheme="minorHAnsi" w:eastAsiaTheme="minorEastAsia" w:hAnsiTheme="minorHAnsi" w:cstheme="minorBidi"/>
                <w:smallCaps w:val="0"/>
                <w:noProof/>
                <w:sz w:val="22"/>
                <w:szCs w:val="22"/>
              </w:rPr>
              <w:tab/>
            </w:r>
            <w:r w:rsidR="00D03179" w:rsidRPr="009E6B67">
              <w:rPr>
                <w:rStyle w:val="Hyperlink"/>
                <w:noProof/>
              </w:rPr>
              <w:t>Abbreviations</w:t>
            </w:r>
            <w:r w:rsidR="00D03179">
              <w:rPr>
                <w:noProof/>
                <w:webHidden/>
              </w:rPr>
              <w:tab/>
            </w:r>
            <w:r w:rsidR="00D03179">
              <w:rPr>
                <w:noProof/>
                <w:webHidden/>
              </w:rPr>
              <w:fldChar w:fldCharType="begin"/>
            </w:r>
            <w:r w:rsidR="00D03179">
              <w:rPr>
                <w:noProof/>
                <w:webHidden/>
              </w:rPr>
              <w:instrText xml:space="preserve"> PAGEREF _Toc521306817 \h </w:instrText>
            </w:r>
            <w:r w:rsidR="00D03179">
              <w:rPr>
                <w:noProof/>
                <w:webHidden/>
              </w:rPr>
            </w:r>
            <w:r w:rsidR="00D03179">
              <w:rPr>
                <w:noProof/>
                <w:webHidden/>
              </w:rPr>
              <w:fldChar w:fldCharType="separate"/>
            </w:r>
            <w:r w:rsidR="00D03179">
              <w:rPr>
                <w:noProof/>
                <w:webHidden/>
              </w:rPr>
              <w:t>6</w:t>
            </w:r>
            <w:r w:rsidR="00D03179">
              <w:rPr>
                <w:noProof/>
                <w:webHidden/>
              </w:rPr>
              <w:fldChar w:fldCharType="end"/>
            </w:r>
          </w:hyperlink>
        </w:p>
        <w:p w:rsidR="00D03179" w:rsidRDefault="00794031">
          <w:pPr>
            <w:pStyle w:val="TOC1"/>
            <w:rPr>
              <w:rFonts w:asciiTheme="minorHAnsi" w:eastAsiaTheme="minorEastAsia" w:hAnsiTheme="minorHAnsi" w:cstheme="minorBidi"/>
              <w:b w:val="0"/>
              <w:bCs w:val="0"/>
              <w:caps w:val="0"/>
              <w:noProof/>
              <w:sz w:val="22"/>
              <w:szCs w:val="22"/>
            </w:rPr>
          </w:pPr>
          <w:hyperlink w:anchor="_Toc521306818" w:history="1">
            <w:r w:rsidR="00D03179" w:rsidRPr="009E6B67">
              <w:rPr>
                <w:rStyle w:val="Hyperlink"/>
                <w:noProof/>
              </w:rPr>
              <w:t>II.</w:t>
            </w:r>
            <w:r w:rsidR="00D03179">
              <w:rPr>
                <w:rFonts w:asciiTheme="minorHAnsi" w:eastAsiaTheme="minorEastAsia" w:hAnsiTheme="minorHAnsi" w:cstheme="minorBidi"/>
                <w:b w:val="0"/>
                <w:bCs w:val="0"/>
                <w:caps w:val="0"/>
                <w:noProof/>
                <w:sz w:val="22"/>
                <w:szCs w:val="22"/>
              </w:rPr>
              <w:tab/>
            </w:r>
            <w:r w:rsidR="00D03179" w:rsidRPr="009E6B67">
              <w:rPr>
                <w:rStyle w:val="Hyperlink"/>
                <w:noProof/>
              </w:rPr>
              <w:t>Toolchain and Pipeline</w:t>
            </w:r>
            <w:r w:rsidR="00D03179">
              <w:rPr>
                <w:noProof/>
                <w:webHidden/>
              </w:rPr>
              <w:tab/>
            </w:r>
            <w:r w:rsidR="00D03179">
              <w:rPr>
                <w:noProof/>
                <w:webHidden/>
              </w:rPr>
              <w:fldChar w:fldCharType="begin"/>
            </w:r>
            <w:r w:rsidR="00D03179">
              <w:rPr>
                <w:noProof/>
                <w:webHidden/>
              </w:rPr>
              <w:instrText xml:space="preserve"> PAGEREF _Toc521306818 \h </w:instrText>
            </w:r>
            <w:r w:rsidR="00D03179">
              <w:rPr>
                <w:noProof/>
                <w:webHidden/>
              </w:rPr>
            </w:r>
            <w:r w:rsidR="00D03179">
              <w:rPr>
                <w:noProof/>
                <w:webHidden/>
              </w:rPr>
              <w:fldChar w:fldCharType="separate"/>
            </w:r>
            <w:r w:rsidR="00D03179">
              <w:rPr>
                <w:noProof/>
                <w:webHidden/>
              </w:rPr>
              <w:t>7</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19" w:history="1">
            <w:r w:rsidR="00D03179" w:rsidRPr="009E6B67">
              <w:rPr>
                <w:rStyle w:val="Hyperlink"/>
                <w:noProof/>
              </w:rPr>
              <w:t>II.1.</w:t>
            </w:r>
            <w:r w:rsidR="00D03179">
              <w:rPr>
                <w:rFonts w:asciiTheme="minorHAnsi" w:eastAsiaTheme="minorEastAsia" w:hAnsiTheme="minorHAnsi" w:cstheme="minorBidi"/>
                <w:smallCaps w:val="0"/>
                <w:noProof/>
                <w:sz w:val="22"/>
                <w:szCs w:val="22"/>
              </w:rPr>
              <w:tab/>
            </w:r>
            <w:r w:rsidR="00D03179" w:rsidRPr="009E6B67">
              <w:rPr>
                <w:rStyle w:val="Hyperlink"/>
                <w:noProof/>
              </w:rPr>
              <w:t>Delivery Pipeline Context</w:t>
            </w:r>
            <w:r w:rsidR="00D03179">
              <w:rPr>
                <w:noProof/>
                <w:webHidden/>
              </w:rPr>
              <w:tab/>
            </w:r>
            <w:r w:rsidR="00D03179">
              <w:rPr>
                <w:noProof/>
                <w:webHidden/>
              </w:rPr>
              <w:fldChar w:fldCharType="begin"/>
            </w:r>
            <w:r w:rsidR="00D03179">
              <w:rPr>
                <w:noProof/>
                <w:webHidden/>
              </w:rPr>
              <w:instrText xml:space="preserve"> PAGEREF _Toc521306819 \h </w:instrText>
            </w:r>
            <w:r w:rsidR="00D03179">
              <w:rPr>
                <w:noProof/>
                <w:webHidden/>
              </w:rPr>
            </w:r>
            <w:r w:rsidR="00D03179">
              <w:rPr>
                <w:noProof/>
                <w:webHidden/>
              </w:rPr>
              <w:fldChar w:fldCharType="separate"/>
            </w:r>
            <w:r w:rsidR="00D03179">
              <w:rPr>
                <w:noProof/>
                <w:webHidden/>
              </w:rPr>
              <w:t>7</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20" w:history="1">
            <w:r w:rsidR="00D03179" w:rsidRPr="009E6B67">
              <w:rPr>
                <w:rStyle w:val="Hyperlink"/>
                <w:noProof/>
              </w:rPr>
              <w:t>II.2.</w:t>
            </w:r>
            <w:r w:rsidR="00D03179">
              <w:rPr>
                <w:rFonts w:asciiTheme="minorHAnsi" w:eastAsiaTheme="minorEastAsia" w:hAnsiTheme="minorHAnsi" w:cstheme="minorBidi"/>
                <w:smallCaps w:val="0"/>
                <w:noProof/>
                <w:sz w:val="22"/>
                <w:szCs w:val="22"/>
              </w:rPr>
              <w:tab/>
            </w:r>
            <w:r w:rsidR="00D03179" w:rsidRPr="009E6B67">
              <w:rPr>
                <w:rStyle w:val="Hyperlink"/>
                <w:noProof/>
              </w:rPr>
              <w:t>Toolchain Flow</w:t>
            </w:r>
            <w:r w:rsidR="00D03179">
              <w:rPr>
                <w:noProof/>
                <w:webHidden/>
              </w:rPr>
              <w:tab/>
            </w:r>
            <w:r w:rsidR="00D03179">
              <w:rPr>
                <w:noProof/>
                <w:webHidden/>
              </w:rPr>
              <w:fldChar w:fldCharType="begin"/>
            </w:r>
            <w:r w:rsidR="00D03179">
              <w:rPr>
                <w:noProof/>
                <w:webHidden/>
              </w:rPr>
              <w:instrText xml:space="preserve"> PAGEREF _Toc521306820 \h </w:instrText>
            </w:r>
            <w:r w:rsidR="00D03179">
              <w:rPr>
                <w:noProof/>
                <w:webHidden/>
              </w:rPr>
            </w:r>
            <w:r w:rsidR="00D03179">
              <w:rPr>
                <w:noProof/>
                <w:webHidden/>
              </w:rPr>
              <w:fldChar w:fldCharType="separate"/>
            </w:r>
            <w:r w:rsidR="00D03179">
              <w:rPr>
                <w:noProof/>
                <w:webHidden/>
              </w:rPr>
              <w:t>7</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21" w:history="1">
            <w:r w:rsidR="00D03179" w:rsidRPr="009E6B67">
              <w:rPr>
                <w:rStyle w:val="Hyperlink"/>
                <w:noProof/>
              </w:rPr>
              <w:t>II.3.</w:t>
            </w:r>
            <w:r w:rsidR="00D03179">
              <w:rPr>
                <w:rFonts w:asciiTheme="minorHAnsi" w:eastAsiaTheme="minorEastAsia" w:hAnsiTheme="minorHAnsi" w:cstheme="minorBidi"/>
                <w:smallCaps w:val="0"/>
                <w:noProof/>
                <w:sz w:val="22"/>
                <w:szCs w:val="22"/>
              </w:rPr>
              <w:tab/>
            </w:r>
            <w:r w:rsidR="00D03179" w:rsidRPr="009E6B67">
              <w:rPr>
                <w:rStyle w:val="Hyperlink"/>
                <w:noProof/>
              </w:rPr>
              <w:t>Deployment Pipeline Environments</w:t>
            </w:r>
            <w:r w:rsidR="00D03179">
              <w:rPr>
                <w:noProof/>
                <w:webHidden/>
              </w:rPr>
              <w:tab/>
            </w:r>
            <w:r w:rsidR="00D03179">
              <w:rPr>
                <w:noProof/>
                <w:webHidden/>
              </w:rPr>
              <w:fldChar w:fldCharType="begin"/>
            </w:r>
            <w:r w:rsidR="00D03179">
              <w:rPr>
                <w:noProof/>
                <w:webHidden/>
              </w:rPr>
              <w:instrText xml:space="preserve"> PAGEREF _Toc521306821 \h </w:instrText>
            </w:r>
            <w:r w:rsidR="00D03179">
              <w:rPr>
                <w:noProof/>
                <w:webHidden/>
              </w:rPr>
            </w:r>
            <w:r w:rsidR="00D03179">
              <w:rPr>
                <w:noProof/>
                <w:webHidden/>
              </w:rPr>
              <w:fldChar w:fldCharType="separate"/>
            </w:r>
            <w:r w:rsidR="00D03179">
              <w:rPr>
                <w:noProof/>
                <w:webHidden/>
              </w:rPr>
              <w:t>8</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22" w:history="1">
            <w:r w:rsidR="00D03179" w:rsidRPr="009E6B67">
              <w:rPr>
                <w:rStyle w:val="Hyperlink"/>
                <w:noProof/>
              </w:rPr>
              <w:t>II.4.</w:t>
            </w:r>
            <w:r w:rsidR="00D03179">
              <w:rPr>
                <w:rFonts w:asciiTheme="minorHAnsi" w:eastAsiaTheme="minorEastAsia" w:hAnsiTheme="minorHAnsi" w:cstheme="minorBidi"/>
                <w:smallCaps w:val="0"/>
                <w:noProof/>
                <w:sz w:val="22"/>
                <w:szCs w:val="22"/>
              </w:rPr>
              <w:tab/>
            </w:r>
            <w:r w:rsidR="00D03179" w:rsidRPr="009E6B67">
              <w:rPr>
                <w:rStyle w:val="Hyperlink"/>
                <w:noProof/>
              </w:rPr>
              <w:t>Automation Steps</w:t>
            </w:r>
            <w:r w:rsidR="00D03179">
              <w:rPr>
                <w:noProof/>
                <w:webHidden/>
              </w:rPr>
              <w:tab/>
            </w:r>
            <w:r w:rsidR="00D03179">
              <w:rPr>
                <w:noProof/>
                <w:webHidden/>
              </w:rPr>
              <w:fldChar w:fldCharType="begin"/>
            </w:r>
            <w:r w:rsidR="00D03179">
              <w:rPr>
                <w:noProof/>
                <w:webHidden/>
              </w:rPr>
              <w:instrText xml:space="preserve"> PAGEREF _Toc521306822 \h </w:instrText>
            </w:r>
            <w:r w:rsidR="00D03179">
              <w:rPr>
                <w:noProof/>
                <w:webHidden/>
              </w:rPr>
            </w:r>
            <w:r w:rsidR="00D03179">
              <w:rPr>
                <w:noProof/>
                <w:webHidden/>
              </w:rPr>
              <w:fldChar w:fldCharType="separate"/>
            </w:r>
            <w:r w:rsidR="00D03179">
              <w:rPr>
                <w:noProof/>
                <w:webHidden/>
              </w:rPr>
              <w:t>9</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23" w:history="1">
            <w:r w:rsidR="00D03179" w:rsidRPr="009E6B67">
              <w:rPr>
                <w:rStyle w:val="Hyperlink"/>
                <w:noProof/>
              </w:rPr>
              <w:t>II.5.</w:t>
            </w:r>
            <w:r w:rsidR="00D03179">
              <w:rPr>
                <w:rFonts w:asciiTheme="minorHAnsi" w:eastAsiaTheme="minorEastAsia" w:hAnsiTheme="minorHAnsi" w:cstheme="minorBidi"/>
                <w:smallCaps w:val="0"/>
                <w:noProof/>
                <w:sz w:val="22"/>
                <w:szCs w:val="22"/>
              </w:rPr>
              <w:tab/>
            </w:r>
            <w:r w:rsidR="00D03179" w:rsidRPr="009E6B67">
              <w:rPr>
                <w:rStyle w:val="Hyperlink"/>
                <w:noProof/>
              </w:rPr>
              <w:t>Example Toolchain and Pipeline Workflow</w:t>
            </w:r>
            <w:r w:rsidR="00D03179">
              <w:rPr>
                <w:noProof/>
                <w:webHidden/>
              </w:rPr>
              <w:tab/>
            </w:r>
            <w:r w:rsidR="00D03179">
              <w:rPr>
                <w:noProof/>
                <w:webHidden/>
              </w:rPr>
              <w:fldChar w:fldCharType="begin"/>
            </w:r>
            <w:r w:rsidR="00D03179">
              <w:rPr>
                <w:noProof/>
                <w:webHidden/>
              </w:rPr>
              <w:instrText xml:space="preserve"> PAGEREF _Toc521306823 \h </w:instrText>
            </w:r>
            <w:r w:rsidR="00D03179">
              <w:rPr>
                <w:noProof/>
                <w:webHidden/>
              </w:rPr>
            </w:r>
            <w:r w:rsidR="00D03179">
              <w:rPr>
                <w:noProof/>
                <w:webHidden/>
              </w:rPr>
              <w:fldChar w:fldCharType="separate"/>
            </w:r>
            <w:r w:rsidR="00D03179">
              <w:rPr>
                <w:noProof/>
                <w:webHidden/>
              </w:rPr>
              <w:t>9</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24" w:history="1">
            <w:r w:rsidR="00D03179" w:rsidRPr="009E6B67">
              <w:rPr>
                <w:rStyle w:val="Hyperlink"/>
                <w:noProof/>
              </w:rPr>
              <w:t>II.6.</w:t>
            </w:r>
            <w:r w:rsidR="00D03179">
              <w:rPr>
                <w:rFonts w:asciiTheme="minorHAnsi" w:eastAsiaTheme="minorEastAsia" w:hAnsiTheme="minorHAnsi" w:cstheme="minorBidi"/>
                <w:smallCaps w:val="0"/>
                <w:noProof/>
                <w:sz w:val="22"/>
                <w:szCs w:val="22"/>
              </w:rPr>
              <w:tab/>
            </w:r>
            <w:r w:rsidR="00D03179" w:rsidRPr="009E6B67">
              <w:rPr>
                <w:rStyle w:val="Hyperlink"/>
                <w:noProof/>
              </w:rPr>
              <w:t>Configuring the Toolchain to Support a Pipeline</w:t>
            </w:r>
            <w:r w:rsidR="00D03179">
              <w:rPr>
                <w:noProof/>
                <w:webHidden/>
              </w:rPr>
              <w:tab/>
            </w:r>
            <w:r w:rsidR="00D03179">
              <w:rPr>
                <w:noProof/>
                <w:webHidden/>
              </w:rPr>
              <w:fldChar w:fldCharType="begin"/>
            </w:r>
            <w:r w:rsidR="00D03179">
              <w:rPr>
                <w:noProof/>
                <w:webHidden/>
              </w:rPr>
              <w:instrText xml:space="preserve"> PAGEREF _Toc521306824 \h </w:instrText>
            </w:r>
            <w:r w:rsidR="00D03179">
              <w:rPr>
                <w:noProof/>
                <w:webHidden/>
              </w:rPr>
            </w:r>
            <w:r w:rsidR="00D03179">
              <w:rPr>
                <w:noProof/>
                <w:webHidden/>
              </w:rPr>
              <w:fldChar w:fldCharType="separate"/>
            </w:r>
            <w:r w:rsidR="00D03179">
              <w:rPr>
                <w:noProof/>
                <w:webHidden/>
              </w:rPr>
              <w:t>11</w:t>
            </w:r>
            <w:r w:rsidR="00D03179">
              <w:rPr>
                <w:noProof/>
                <w:webHidden/>
              </w:rPr>
              <w:fldChar w:fldCharType="end"/>
            </w:r>
          </w:hyperlink>
        </w:p>
        <w:p w:rsidR="00D03179" w:rsidRDefault="00794031">
          <w:pPr>
            <w:pStyle w:val="TOC1"/>
            <w:rPr>
              <w:rFonts w:asciiTheme="minorHAnsi" w:eastAsiaTheme="minorEastAsia" w:hAnsiTheme="minorHAnsi" w:cstheme="minorBidi"/>
              <w:b w:val="0"/>
              <w:bCs w:val="0"/>
              <w:caps w:val="0"/>
              <w:noProof/>
              <w:sz w:val="22"/>
              <w:szCs w:val="22"/>
            </w:rPr>
          </w:pPr>
          <w:hyperlink w:anchor="_Toc521306825" w:history="1">
            <w:r w:rsidR="00D03179" w:rsidRPr="009E6B67">
              <w:rPr>
                <w:rStyle w:val="Hyperlink"/>
                <w:noProof/>
              </w:rPr>
              <w:t>III.</w:t>
            </w:r>
            <w:r w:rsidR="00D03179">
              <w:rPr>
                <w:rFonts w:asciiTheme="minorHAnsi" w:eastAsiaTheme="minorEastAsia" w:hAnsiTheme="minorHAnsi" w:cstheme="minorBidi"/>
                <w:b w:val="0"/>
                <w:bCs w:val="0"/>
                <w:caps w:val="0"/>
                <w:noProof/>
                <w:sz w:val="22"/>
                <w:szCs w:val="22"/>
              </w:rPr>
              <w:tab/>
            </w:r>
            <w:r w:rsidR="00D03179" w:rsidRPr="009E6B67">
              <w:rPr>
                <w:rStyle w:val="Hyperlink"/>
                <w:noProof/>
              </w:rPr>
              <w:t>Usage</w:t>
            </w:r>
            <w:r w:rsidR="00D03179">
              <w:rPr>
                <w:noProof/>
                <w:webHidden/>
              </w:rPr>
              <w:tab/>
            </w:r>
            <w:r w:rsidR="00D03179">
              <w:rPr>
                <w:noProof/>
                <w:webHidden/>
              </w:rPr>
              <w:fldChar w:fldCharType="begin"/>
            </w:r>
            <w:r w:rsidR="00D03179">
              <w:rPr>
                <w:noProof/>
                <w:webHidden/>
              </w:rPr>
              <w:instrText xml:space="preserve"> PAGEREF _Toc521306825 \h </w:instrText>
            </w:r>
            <w:r w:rsidR="00D03179">
              <w:rPr>
                <w:noProof/>
                <w:webHidden/>
              </w:rPr>
            </w:r>
            <w:r w:rsidR="00D03179">
              <w:rPr>
                <w:noProof/>
                <w:webHidden/>
              </w:rPr>
              <w:fldChar w:fldCharType="separate"/>
            </w:r>
            <w:r w:rsidR="00D03179">
              <w:rPr>
                <w:noProof/>
                <w:webHidden/>
              </w:rPr>
              <w:t>12</w:t>
            </w:r>
            <w:r w:rsidR="00D03179">
              <w:rPr>
                <w:noProof/>
                <w:webHidden/>
              </w:rPr>
              <w:fldChar w:fldCharType="end"/>
            </w:r>
          </w:hyperlink>
        </w:p>
        <w:p w:rsidR="00D03179" w:rsidRDefault="00794031">
          <w:pPr>
            <w:pStyle w:val="TOC2"/>
            <w:tabs>
              <w:tab w:val="left" w:pos="1000"/>
              <w:tab w:val="right" w:leader="dot" w:pos="9350"/>
            </w:tabs>
            <w:rPr>
              <w:rFonts w:asciiTheme="minorHAnsi" w:eastAsiaTheme="minorEastAsia" w:hAnsiTheme="minorHAnsi" w:cstheme="minorBidi"/>
              <w:smallCaps w:val="0"/>
              <w:noProof/>
              <w:sz w:val="22"/>
              <w:szCs w:val="22"/>
            </w:rPr>
          </w:pPr>
          <w:hyperlink w:anchor="_Toc521306826" w:history="1">
            <w:r w:rsidR="00D03179" w:rsidRPr="009E6B67">
              <w:rPr>
                <w:rStyle w:val="Hyperlink"/>
                <w:noProof/>
              </w:rPr>
              <w:t>III.1.</w:t>
            </w:r>
            <w:r w:rsidR="00D03179">
              <w:rPr>
                <w:rFonts w:asciiTheme="minorHAnsi" w:eastAsiaTheme="minorEastAsia" w:hAnsiTheme="minorHAnsi" w:cstheme="minorBidi"/>
                <w:smallCaps w:val="0"/>
                <w:noProof/>
                <w:sz w:val="22"/>
                <w:szCs w:val="22"/>
              </w:rPr>
              <w:tab/>
            </w:r>
            <w:r w:rsidR="00D03179" w:rsidRPr="009E6B67">
              <w:rPr>
                <w:rStyle w:val="Hyperlink"/>
                <w:noProof/>
              </w:rPr>
              <w:t>Version Control</w:t>
            </w:r>
            <w:r w:rsidR="00D03179">
              <w:rPr>
                <w:noProof/>
                <w:webHidden/>
              </w:rPr>
              <w:tab/>
            </w:r>
            <w:r w:rsidR="00D03179">
              <w:rPr>
                <w:noProof/>
                <w:webHidden/>
              </w:rPr>
              <w:fldChar w:fldCharType="begin"/>
            </w:r>
            <w:r w:rsidR="00D03179">
              <w:rPr>
                <w:noProof/>
                <w:webHidden/>
              </w:rPr>
              <w:instrText xml:space="preserve"> PAGEREF _Toc521306826 \h </w:instrText>
            </w:r>
            <w:r w:rsidR="00D03179">
              <w:rPr>
                <w:noProof/>
                <w:webHidden/>
              </w:rPr>
            </w:r>
            <w:r w:rsidR="00D03179">
              <w:rPr>
                <w:noProof/>
                <w:webHidden/>
              </w:rPr>
              <w:fldChar w:fldCharType="separate"/>
            </w:r>
            <w:r w:rsidR="00D03179">
              <w:rPr>
                <w:noProof/>
                <w:webHidden/>
              </w:rPr>
              <w:t>12</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27" w:history="1">
            <w:r w:rsidR="00D03179" w:rsidRPr="009E6B67">
              <w:rPr>
                <w:rStyle w:val="Hyperlink"/>
                <w:noProof/>
              </w:rPr>
              <w:t>III.1.1.</w:t>
            </w:r>
            <w:r w:rsidR="00D03179">
              <w:rPr>
                <w:rFonts w:asciiTheme="minorHAnsi" w:eastAsiaTheme="minorEastAsia" w:hAnsiTheme="minorHAnsi" w:cstheme="minorBidi"/>
                <w:i w:val="0"/>
                <w:iCs w:val="0"/>
                <w:noProof/>
                <w:sz w:val="22"/>
                <w:szCs w:val="22"/>
              </w:rPr>
              <w:tab/>
            </w:r>
            <w:r w:rsidR="00D03179" w:rsidRPr="009E6B67">
              <w:rPr>
                <w:rStyle w:val="Hyperlink"/>
                <w:noProof/>
              </w:rPr>
              <w:t>Create a new Git repository</w:t>
            </w:r>
            <w:r w:rsidR="00D03179">
              <w:rPr>
                <w:noProof/>
                <w:webHidden/>
              </w:rPr>
              <w:tab/>
            </w:r>
            <w:r w:rsidR="00D03179">
              <w:rPr>
                <w:noProof/>
                <w:webHidden/>
              </w:rPr>
              <w:fldChar w:fldCharType="begin"/>
            </w:r>
            <w:r w:rsidR="00D03179">
              <w:rPr>
                <w:noProof/>
                <w:webHidden/>
              </w:rPr>
              <w:instrText xml:space="preserve"> PAGEREF _Toc521306827 \h </w:instrText>
            </w:r>
            <w:r w:rsidR="00D03179">
              <w:rPr>
                <w:noProof/>
                <w:webHidden/>
              </w:rPr>
            </w:r>
            <w:r w:rsidR="00D03179">
              <w:rPr>
                <w:noProof/>
                <w:webHidden/>
              </w:rPr>
              <w:fldChar w:fldCharType="separate"/>
            </w:r>
            <w:r w:rsidR="00D03179">
              <w:rPr>
                <w:noProof/>
                <w:webHidden/>
              </w:rPr>
              <w:t>12</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28" w:history="1">
            <w:r w:rsidR="00D03179" w:rsidRPr="009E6B67">
              <w:rPr>
                <w:rStyle w:val="Hyperlink"/>
                <w:noProof/>
              </w:rPr>
              <w:t>III.1.2.</w:t>
            </w:r>
            <w:r w:rsidR="00D03179">
              <w:rPr>
                <w:rFonts w:asciiTheme="minorHAnsi" w:eastAsiaTheme="minorEastAsia" w:hAnsiTheme="minorHAnsi" w:cstheme="minorBidi"/>
                <w:i w:val="0"/>
                <w:iCs w:val="0"/>
                <w:noProof/>
                <w:sz w:val="22"/>
                <w:szCs w:val="22"/>
              </w:rPr>
              <w:tab/>
            </w:r>
            <w:r w:rsidR="00D03179" w:rsidRPr="009E6B67">
              <w:rPr>
                <w:rStyle w:val="Hyperlink"/>
                <w:noProof/>
              </w:rPr>
              <w:t>Cloning your Git repository from IIT</w:t>
            </w:r>
            <w:r w:rsidR="00D03179">
              <w:rPr>
                <w:noProof/>
                <w:webHidden/>
              </w:rPr>
              <w:tab/>
            </w:r>
            <w:r w:rsidR="00D03179">
              <w:rPr>
                <w:noProof/>
                <w:webHidden/>
              </w:rPr>
              <w:fldChar w:fldCharType="begin"/>
            </w:r>
            <w:r w:rsidR="00D03179">
              <w:rPr>
                <w:noProof/>
                <w:webHidden/>
              </w:rPr>
              <w:instrText xml:space="preserve"> PAGEREF _Toc521306828 \h </w:instrText>
            </w:r>
            <w:r w:rsidR="00D03179">
              <w:rPr>
                <w:noProof/>
                <w:webHidden/>
              </w:rPr>
            </w:r>
            <w:r w:rsidR="00D03179">
              <w:rPr>
                <w:noProof/>
                <w:webHidden/>
              </w:rPr>
              <w:fldChar w:fldCharType="separate"/>
            </w:r>
            <w:r w:rsidR="00D03179">
              <w:rPr>
                <w:noProof/>
                <w:webHidden/>
              </w:rPr>
              <w:t>13</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29" w:history="1">
            <w:r w:rsidR="00D03179" w:rsidRPr="009E6B67">
              <w:rPr>
                <w:rStyle w:val="Hyperlink"/>
                <w:noProof/>
              </w:rPr>
              <w:t>III.1.3.</w:t>
            </w:r>
            <w:r w:rsidR="00D03179">
              <w:rPr>
                <w:rFonts w:asciiTheme="minorHAnsi" w:eastAsiaTheme="minorEastAsia" w:hAnsiTheme="minorHAnsi" w:cstheme="minorBidi"/>
                <w:i w:val="0"/>
                <w:iCs w:val="0"/>
                <w:noProof/>
                <w:sz w:val="22"/>
                <w:szCs w:val="22"/>
              </w:rPr>
              <w:tab/>
            </w:r>
            <w:r w:rsidR="00D03179" w:rsidRPr="009E6B67">
              <w:rPr>
                <w:rStyle w:val="Hyperlink"/>
                <w:noProof/>
              </w:rPr>
              <w:t>Share source code in a Git repository</w:t>
            </w:r>
            <w:r w:rsidR="00D03179">
              <w:rPr>
                <w:noProof/>
                <w:webHidden/>
              </w:rPr>
              <w:tab/>
            </w:r>
            <w:r w:rsidR="00D03179">
              <w:rPr>
                <w:noProof/>
                <w:webHidden/>
              </w:rPr>
              <w:fldChar w:fldCharType="begin"/>
            </w:r>
            <w:r w:rsidR="00D03179">
              <w:rPr>
                <w:noProof/>
                <w:webHidden/>
              </w:rPr>
              <w:instrText xml:space="preserve"> PAGEREF _Toc521306829 \h </w:instrText>
            </w:r>
            <w:r w:rsidR="00D03179">
              <w:rPr>
                <w:noProof/>
                <w:webHidden/>
              </w:rPr>
            </w:r>
            <w:r w:rsidR="00D03179">
              <w:rPr>
                <w:noProof/>
                <w:webHidden/>
              </w:rPr>
              <w:fldChar w:fldCharType="separate"/>
            </w:r>
            <w:r w:rsidR="00D03179">
              <w:rPr>
                <w:noProof/>
                <w:webHidden/>
              </w:rPr>
              <w:t>18</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30" w:history="1">
            <w:r w:rsidR="00D03179" w:rsidRPr="009E6B67">
              <w:rPr>
                <w:rStyle w:val="Hyperlink"/>
                <w:noProof/>
              </w:rPr>
              <w:t>III.1.4.</w:t>
            </w:r>
            <w:r w:rsidR="00D03179">
              <w:rPr>
                <w:rFonts w:asciiTheme="minorHAnsi" w:eastAsiaTheme="minorEastAsia" w:hAnsiTheme="minorHAnsi" w:cstheme="minorBidi"/>
                <w:i w:val="0"/>
                <w:iCs w:val="0"/>
                <w:noProof/>
                <w:sz w:val="22"/>
                <w:szCs w:val="22"/>
              </w:rPr>
              <w:tab/>
            </w:r>
            <w:r w:rsidR="00D03179" w:rsidRPr="009E6B67">
              <w:rPr>
                <w:rStyle w:val="Hyperlink"/>
                <w:noProof/>
              </w:rPr>
              <w:t>Synchronizing changes with a remote repository</w:t>
            </w:r>
            <w:r w:rsidR="00D03179">
              <w:rPr>
                <w:noProof/>
                <w:webHidden/>
              </w:rPr>
              <w:tab/>
            </w:r>
            <w:r w:rsidR="00D03179">
              <w:rPr>
                <w:noProof/>
                <w:webHidden/>
              </w:rPr>
              <w:fldChar w:fldCharType="begin"/>
            </w:r>
            <w:r w:rsidR="00D03179">
              <w:rPr>
                <w:noProof/>
                <w:webHidden/>
              </w:rPr>
              <w:instrText xml:space="preserve"> PAGEREF _Toc521306830 \h </w:instrText>
            </w:r>
            <w:r w:rsidR="00D03179">
              <w:rPr>
                <w:noProof/>
                <w:webHidden/>
              </w:rPr>
            </w:r>
            <w:r w:rsidR="00D03179">
              <w:rPr>
                <w:noProof/>
                <w:webHidden/>
              </w:rPr>
              <w:fldChar w:fldCharType="separate"/>
            </w:r>
            <w:r w:rsidR="00D03179">
              <w:rPr>
                <w:noProof/>
                <w:webHidden/>
              </w:rPr>
              <w:t>21</w:t>
            </w:r>
            <w:r w:rsidR="00D03179">
              <w:rPr>
                <w:noProof/>
                <w:webHidden/>
              </w:rPr>
              <w:fldChar w:fldCharType="end"/>
            </w:r>
          </w:hyperlink>
        </w:p>
        <w:p w:rsidR="00D03179" w:rsidRDefault="00794031">
          <w:pPr>
            <w:pStyle w:val="TOC2"/>
            <w:tabs>
              <w:tab w:val="left" w:pos="1000"/>
              <w:tab w:val="right" w:leader="dot" w:pos="9350"/>
            </w:tabs>
            <w:rPr>
              <w:rFonts w:asciiTheme="minorHAnsi" w:eastAsiaTheme="minorEastAsia" w:hAnsiTheme="minorHAnsi" w:cstheme="minorBidi"/>
              <w:smallCaps w:val="0"/>
              <w:noProof/>
              <w:sz w:val="22"/>
              <w:szCs w:val="22"/>
            </w:rPr>
          </w:pPr>
          <w:hyperlink w:anchor="_Toc521306831" w:history="1">
            <w:r w:rsidR="00D03179" w:rsidRPr="009E6B67">
              <w:rPr>
                <w:rStyle w:val="Hyperlink"/>
                <w:noProof/>
              </w:rPr>
              <w:t>III.2.</w:t>
            </w:r>
            <w:r w:rsidR="00D03179">
              <w:rPr>
                <w:rFonts w:asciiTheme="minorHAnsi" w:eastAsiaTheme="minorEastAsia" w:hAnsiTheme="minorHAnsi" w:cstheme="minorBidi"/>
                <w:smallCaps w:val="0"/>
                <w:noProof/>
                <w:sz w:val="22"/>
                <w:szCs w:val="22"/>
              </w:rPr>
              <w:tab/>
            </w:r>
            <w:r w:rsidR="00D03179" w:rsidRPr="009E6B67">
              <w:rPr>
                <w:rStyle w:val="Hyperlink"/>
                <w:noProof/>
              </w:rPr>
              <w:t>Build</w:t>
            </w:r>
            <w:r w:rsidR="00D03179">
              <w:rPr>
                <w:noProof/>
                <w:webHidden/>
              </w:rPr>
              <w:tab/>
            </w:r>
            <w:r w:rsidR="00D03179">
              <w:rPr>
                <w:noProof/>
                <w:webHidden/>
              </w:rPr>
              <w:fldChar w:fldCharType="begin"/>
            </w:r>
            <w:r w:rsidR="00D03179">
              <w:rPr>
                <w:noProof/>
                <w:webHidden/>
              </w:rPr>
              <w:instrText xml:space="preserve"> PAGEREF _Toc521306831 \h </w:instrText>
            </w:r>
            <w:r w:rsidR="00D03179">
              <w:rPr>
                <w:noProof/>
                <w:webHidden/>
              </w:rPr>
            </w:r>
            <w:r w:rsidR="00D03179">
              <w:rPr>
                <w:noProof/>
                <w:webHidden/>
              </w:rPr>
              <w:fldChar w:fldCharType="separate"/>
            </w:r>
            <w:r w:rsidR="00D03179">
              <w:rPr>
                <w:noProof/>
                <w:webHidden/>
              </w:rPr>
              <w:t>27</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32" w:history="1">
            <w:r w:rsidR="00D03179" w:rsidRPr="009E6B67">
              <w:rPr>
                <w:rStyle w:val="Hyperlink"/>
                <w:noProof/>
              </w:rPr>
              <w:t>III.2.1.</w:t>
            </w:r>
            <w:r w:rsidR="00D03179">
              <w:rPr>
                <w:rFonts w:asciiTheme="minorHAnsi" w:eastAsiaTheme="minorEastAsia" w:hAnsiTheme="minorHAnsi" w:cstheme="minorBidi"/>
                <w:i w:val="0"/>
                <w:iCs w:val="0"/>
                <w:noProof/>
                <w:sz w:val="22"/>
                <w:szCs w:val="22"/>
              </w:rPr>
              <w:tab/>
            </w:r>
            <w:r w:rsidR="00D03179" w:rsidRPr="009E6B67">
              <w:rPr>
                <w:rStyle w:val="Hyperlink"/>
                <w:noProof/>
              </w:rPr>
              <w:t>Setting up a new build</w:t>
            </w:r>
            <w:r w:rsidR="00D03179">
              <w:rPr>
                <w:noProof/>
                <w:webHidden/>
              </w:rPr>
              <w:tab/>
            </w:r>
            <w:r w:rsidR="00D03179">
              <w:rPr>
                <w:noProof/>
                <w:webHidden/>
              </w:rPr>
              <w:fldChar w:fldCharType="begin"/>
            </w:r>
            <w:r w:rsidR="00D03179">
              <w:rPr>
                <w:noProof/>
                <w:webHidden/>
              </w:rPr>
              <w:instrText xml:space="preserve"> PAGEREF _Toc521306832 \h </w:instrText>
            </w:r>
            <w:r w:rsidR="00D03179">
              <w:rPr>
                <w:noProof/>
                <w:webHidden/>
              </w:rPr>
            </w:r>
            <w:r w:rsidR="00D03179">
              <w:rPr>
                <w:noProof/>
                <w:webHidden/>
              </w:rPr>
              <w:fldChar w:fldCharType="separate"/>
            </w:r>
            <w:r w:rsidR="00D03179">
              <w:rPr>
                <w:noProof/>
                <w:webHidden/>
              </w:rPr>
              <w:t>27</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33" w:history="1">
            <w:r w:rsidR="00D03179" w:rsidRPr="009E6B67">
              <w:rPr>
                <w:rStyle w:val="Hyperlink"/>
                <w:noProof/>
              </w:rPr>
              <w:t>III.2.2.</w:t>
            </w:r>
            <w:r w:rsidR="00D03179">
              <w:rPr>
                <w:rFonts w:asciiTheme="minorHAnsi" w:eastAsiaTheme="minorEastAsia" w:hAnsiTheme="minorHAnsi" w:cstheme="minorBidi"/>
                <w:i w:val="0"/>
                <w:iCs w:val="0"/>
                <w:noProof/>
                <w:sz w:val="22"/>
                <w:szCs w:val="22"/>
              </w:rPr>
              <w:tab/>
            </w:r>
            <w:r w:rsidR="00D03179" w:rsidRPr="009E6B67">
              <w:rPr>
                <w:rStyle w:val="Hyperlink"/>
                <w:noProof/>
              </w:rPr>
              <w:t>Triggering a build</w:t>
            </w:r>
            <w:r w:rsidR="00D03179">
              <w:rPr>
                <w:noProof/>
                <w:webHidden/>
              </w:rPr>
              <w:tab/>
            </w:r>
            <w:r w:rsidR="00D03179">
              <w:rPr>
                <w:noProof/>
                <w:webHidden/>
              </w:rPr>
              <w:fldChar w:fldCharType="begin"/>
            </w:r>
            <w:r w:rsidR="00D03179">
              <w:rPr>
                <w:noProof/>
                <w:webHidden/>
              </w:rPr>
              <w:instrText xml:space="preserve"> PAGEREF _Toc521306833 \h </w:instrText>
            </w:r>
            <w:r w:rsidR="00D03179">
              <w:rPr>
                <w:noProof/>
                <w:webHidden/>
              </w:rPr>
            </w:r>
            <w:r w:rsidR="00D03179">
              <w:rPr>
                <w:noProof/>
                <w:webHidden/>
              </w:rPr>
              <w:fldChar w:fldCharType="separate"/>
            </w:r>
            <w:r w:rsidR="00D03179">
              <w:rPr>
                <w:noProof/>
                <w:webHidden/>
              </w:rPr>
              <w:t>31</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34" w:history="1">
            <w:r w:rsidR="00D03179" w:rsidRPr="009E6B67">
              <w:rPr>
                <w:rStyle w:val="Hyperlink"/>
                <w:noProof/>
              </w:rPr>
              <w:t>III.2.3.</w:t>
            </w:r>
            <w:r w:rsidR="00D03179">
              <w:rPr>
                <w:rFonts w:asciiTheme="minorHAnsi" w:eastAsiaTheme="minorEastAsia" w:hAnsiTheme="minorHAnsi" w:cstheme="minorBidi"/>
                <w:i w:val="0"/>
                <w:iCs w:val="0"/>
                <w:noProof/>
                <w:sz w:val="22"/>
                <w:szCs w:val="22"/>
              </w:rPr>
              <w:tab/>
            </w:r>
            <w:r w:rsidR="00D03179" w:rsidRPr="009E6B67">
              <w:rPr>
                <w:rStyle w:val="Hyperlink"/>
                <w:noProof/>
              </w:rPr>
              <w:t>Disabling continuous integration on your build</w:t>
            </w:r>
            <w:r w:rsidR="00D03179">
              <w:rPr>
                <w:noProof/>
                <w:webHidden/>
              </w:rPr>
              <w:tab/>
            </w:r>
            <w:r w:rsidR="00D03179">
              <w:rPr>
                <w:noProof/>
                <w:webHidden/>
              </w:rPr>
              <w:fldChar w:fldCharType="begin"/>
            </w:r>
            <w:r w:rsidR="00D03179">
              <w:rPr>
                <w:noProof/>
                <w:webHidden/>
              </w:rPr>
              <w:instrText xml:space="preserve"> PAGEREF _Toc521306834 \h </w:instrText>
            </w:r>
            <w:r w:rsidR="00D03179">
              <w:rPr>
                <w:noProof/>
                <w:webHidden/>
              </w:rPr>
            </w:r>
            <w:r w:rsidR="00D03179">
              <w:rPr>
                <w:noProof/>
                <w:webHidden/>
              </w:rPr>
              <w:fldChar w:fldCharType="separate"/>
            </w:r>
            <w:r w:rsidR="00D03179">
              <w:rPr>
                <w:noProof/>
                <w:webHidden/>
              </w:rPr>
              <w:t>33</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35" w:history="1">
            <w:r w:rsidR="00D03179" w:rsidRPr="009E6B67">
              <w:rPr>
                <w:rStyle w:val="Hyperlink"/>
                <w:noProof/>
              </w:rPr>
              <w:t>III.2.4.</w:t>
            </w:r>
            <w:r w:rsidR="00D03179">
              <w:rPr>
                <w:rFonts w:asciiTheme="minorHAnsi" w:eastAsiaTheme="minorEastAsia" w:hAnsiTheme="minorHAnsi" w:cstheme="minorBidi"/>
                <w:i w:val="0"/>
                <w:iCs w:val="0"/>
                <w:noProof/>
                <w:sz w:val="22"/>
                <w:szCs w:val="22"/>
              </w:rPr>
              <w:tab/>
            </w:r>
            <w:r w:rsidR="00D03179" w:rsidRPr="009E6B67">
              <w:rPr>
                <w:rStyle w:val="Hyperlink"/>
                <w:noProof/>
              </w:rPr>
              <w:t>Troubleshooting a failed build</w:t>
            </w:r>
            <w:r w:rsidR="00D03179">
              <w:rPr>
                <w:noProof/>
                <w:webHidden/>
              </w:rPr>
              <w:tab/>
            </w:r>
            <w:r w:rsidR="00D03179">
              <w:rPr>
                <w:noProof/>
                <w:webHidden/>
              </w:rPr>
              <w:fldChar w:fldCharType="begin"/>
            </w:r>
            <w:r w:rsidR="00D03179">
              <w:rPr>
                <w:noProof/>
                <w:webHidden/>
              </w:rPr>
              <w:instrText xml:space="preserve"> PAGEREF _Toc521306835 \h </w:instrText>
            </w:r>
            <w:r w:rsidR="00D03179">
              <w:rPr>
                <w:noProof/>
                <w:webHidden/>
              </w:rPr>
            </w:r>
            <w:r w:rsidR="00D03179">
              <w:rPr>
                <w:noProof/>
                <w:webHidden/>
              </w:rPr>
              <w:fldChar w:fldCharType="separate"/>
            </w:r>
            <w:r w:rsidR="00D03179">
              <w:rPr>
                <w:noProof/>
                <w:webHidden/>
              </w:rPr>
              <w:t>34</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36" w:history="1">
            <w:r w:rsidR="00D03179" w:rsidRPr="009E6B67">
              <w:rPr>
                <w:rStyle w:val="Hyperlink"/>
                <w:noProof/>
              </w:rPr>
              <w:t>III.2.5.</w:t>
            </w:r>
            <w:r w:rsidR="00D03179">
              <w:rPr>
                <w:rFonts w:asciiTheme="minorHAnsi" w:eastAsiaTheme="minorEastAsia" w:hAnsiTheme="minorHAnsi" w:cstheme="minorBidi"/>
                <w:i w:val="0"/>
                <w:iCs w:val="0"/>
                <w:noProof/>
                <w:sz w:val="22"/>
                <w:szCs w:val="22"/>
              </w:rPr>
              <w:tab/>
            </w:r>
            <w:r w:rsidR="00D03179" w:rsidRPr="009E6B67">
              <w:rPr>
                <w:rStyle w:val="Hyperlink"/>
                <w:noProof/>
              </w:rPr>
              <w:t>Creating a build definition template</w:t>
            </w:r>
            <w:r w:rsidR="00D03179">
              <w:rPr>
                <w:noProof/>
                <w:webHidden/>
              </w:rPr>
              <w:tab/>
            </w:r>
            <w:r w:rsidR="00D03179">
              <w:rPr>
                <w:noProof/>
                <w:webHidden/>
              </w:rPr>
              <w:fldChar w:fldCharType="begin"/>
            </w:r>
            <w:r w:rsidR="00D03179">
              <w:rPr>
                <w:noProof/>
                <w:webHidden/>
              </w:rPr>
              <w:instrText xml:space="preserve"> PAGEREF _Toc521306836 \h </w:instrText>
            </w:r>
            <w:r w:rsidR="00D03179">
              <w:rPr>
                <w:noProof/>
                <w:webHidden/>
              </w:rPr>
            </w:r>
            <w:r w:rsidR="00D03179">
              <w:rPr>
                <w:noProof/>
                <w:webHidden/>
              </w:rPr>
              <w:fldChar w:fldCharType="separate"/>
            </w:r>
            <w:r w:rsidR="00D03179">
              <w:rPr>
                <w:noProof/>
                <w:webHidden/>
              </w:rPr>
              <w:t>36</w:t>
            </w:r>
            <w:r w:rsidR="00D03179">
              <w:rPr>
                <w:noProof/>
                <w:webHidden/>
              </w:rPr>
              <w:fldChar w:fldCharType="end"/>
            </w:r>
          </w:hyperlink>
        </w:p>
        <w:p w:rsidR="00D03179" w:rsidRDefault="00794031">
          <w:pPr>
            <w:pStyle w:val="TOC2"/>
            <w:tabs>
              <w:tab w:val="left" w:pos="1000"/>
              <w:tab w:val="right" w:leader="dot" w:pos="9350"/>
            </w:tabs>
            <w:rPr>
              <w:rFonts w:asciiTheme="minorHAnsi" w:eastAsiaTheme="minorEastAsia" w:hAnsiTheme="minorHAnsi" w:cstheme="minorBidi"/>
              <w:smallCaps w:val="0"/>
              <w:noProof/>
              <w:sz w:val="22"/>
              <w:szCs w:val="22"/>
            </w:rPr>
          </w:pPr>
          <w:hyperlink w:anchor="_Toc521306837" w:history="1">
            <w:r w:rsidR="00D03179" w:rsidRPr="009E6B67">
              <w:rPr>
                <w:rStyle w:val="Hyperlink"/>
                <w:noProof/>
              </w:rPr>
              <w:t>III.3.</w:t>
            </w:r>
            <w:r w:rsidR="00D03179">
              <w:rPr>
                <w:rFonts w:asciiTheme="minorHAnsi" w:eastAsiaTheme="minorEastAsia" w:hAnsiTheme="minorHAnsi" w:cstheme="minorBidi"/>
                <w:smallCaps w:val="0"/>
                <w:noProof/>
                <w:sz w:val="22"/>
                <w:szCs w:val="22"/>
              </w:rPr>
              <w:tab/>
            </w:r>
            <w:r w:rsidR="00D03179" w:rsidRPr="009E6B67">
              <w:rPr>
                <w:rStyle w:val="Hyperlink"/>
                <w:noProof/>
              </w:rPr>
              <w:t>Deploy</w:t>
            </w:r>
            <w:r w:rsidR="00D03179">
              <w:rPr>
                <w:noProof/>
                <w:webHidden/>
              </w:rPr>
              <w:tab/>
            </w:r>
            <w:r w:rsidR="00D03179">
              <w:rPr>
                <w:noProof/>
                <w:webHidden/>
              </w:rPr>
              <w:fldChar w:fldCharType="begin"/>
            </w:r>
            <w:r w:rsidR="00D03179">
              <w:rPr>
                <w:noProof/>
                <w:webHidden/>
              </w:rPr>
              <w:instrText xml:space="preserve"> PAGEREF _Toc521306837 \h </w:instrText>
            </w:r>
            <w:r w:rsidR="00D03179">
              <w:rPr>
                <w:noProof/>
                <w:webHidden/>
              </w:rPr>
            </w:r>
            <w:r w:rsidR="00D03179">
              <w:rPr>
                <w:noProof/>
                <w:webHidden/>
              </w:rPr>
              <w:fldChar w:fldCharType="separate"/>
            </w:r>
            <w:r w:rsidR="00D03179">
              <w:rPr>
                <w:noProof/>
                <w:webHidden/>
              </w:rPr>
              <w:t>37</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38" w:history="1">
            <w:r w:rsidR="00D03179" w:rsidRPr="009E6B67">
              <w:rPr>
                <w:rStyle w:val="Hyperlink"/>
                <w:noProof/>
              </w:rPr>
              <w:t>III.3.1.</w:t>
            </w:r>
            <w:r w:rsidR="00D03179">
              <w:rPr>
                <w:rFonts w:asciiTheme="minorHAnsi" w:eastAsiaTheme="minorEastAsia" w:hAnsiTheme="minorHAnsi" w:cstheme="minorBidi"/>
                <w:i w:val="0"/>
                <w:iCs w:val="0"/>
                <w:noProof/>
                <w:sz w:val="22"/>
                <w:szCs w:val="22"/>
              </w:rPr>
              <w:tab/>
            </w:r>
            <w:r w:rsidR="00D03179" w:rsidRPr="009E6B67">
              <w:rPr>
                <w:rStyle w:val="Hyperlink"/>
                <w:noProof/>
              </w:rPr>
              <w:t>Setting up a new release definition</w:t>
            </w:r>
            <w:r w:rsidR="00D03179">
              <w:rPr>
                <w:noProof/>
                <w:webHidden/>
              </w:rPr>
              <w:tab/>
            </w:r>
            <w:r w:rsidR="00D03179">
              <w:rPr>
                <w:noProof/>
                <w:webHidden/>
              </w:rPr>
              <w:fldChar w:fldCharType="begin"/>
            </w:r>
            <w:r w:rsidR="00D03179">
              <w:rPr>
                <w:noProof/>
                <w:webHidden/>
              </w:rPr>
              <w:instrText xml:space="preserve"> PAGEREF _Toc521306838 \h </w:instrText>
            </w:r>
            <w:r w:rsidR="00D03179">
              <w:rPr>
                <w:noProof/>
                <w:webHidden/>
              </w:rPr>
            </w:r>
            <w:r w:rsidR="00D03179">
              <w:rPr>
                <w:noProof/>
                <w:webHidden/>
              </w:rPr>
              <w:fldChar w:fldCharType="separate"/>
            </w:r>
            <w:r w:rsidR="00D03179">
              <w:rPr>
                <w:noProof/>
                <w:webHidden/>
              </w:rPr>
              <w:t>37</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39" w:history="1">
            <w:r w:rsidR="00D03179" w:rsidRPr="009E6B67">
              <w:rPr>
                <w:rStyle w:val="Hyperlink"/>
                <w:noProof/>
              </w:rPr>
              <w:t>III.3.2.</w:t>
            </w:r>
            <w:r w:rsidR="00D03179">
              <w:rPr>
                <w:rFonts w:asciiTheme="minorHAnsi" w:eastAsiaTheme="minorEastAsia" w:hAnsiTheme="minorHAnsi" w:cstheme="minorBidi"/>
                <w:i w:val="0"/>
                <w:iCs w:val="0"/>
                <w:noProof/>
                <w:sz w:val="22"/>
                <w:szCs w:val="22"/>
              </w:rPr>
              <w:tab/>
            </w:r>
            <w:r w:rsidR="00D03179" w:rsidRPr="009E6B67">
              <w:rPr>
                <w:rStyle w:val="Hyperlink"/>
                <w:noProof/>
              </w:rPr>
              <w:t>Adding a new environment to a release definition</w:t>
            </w:r>
            <w:r w:rsidR="00D03179">
              <w:rPr>
                <w:noProof/>
                <w:webHidden/>
              </w:rPr>
              <w:tab/>
            </w:r>
            <w:r w:rsidR="00D03179">
              <w:rPr>
                <w:noProof/>
                <w:webHidden/>
              </w:rPr>
              <w:fldChar w:fldCharType="begin"/>
            </w:r>
            <w:r w:rsidR="00D03179">
              <w:rPr>
                <w:noProof/>
                <w:webHidden/>
              </w:rPr>
              <w:instrText xml:space="preserve"> PAGEREF _Toc521306839 \h </w:instrText>
            </w:r>
            <w:r w:rsidR="00D03179">
              <w:rPr>
                <w:noProof/>
                <w:webHidden/>
              </w:rPr>
            </w:r>
            <w:r w:rsidR="00D03179">
              <w:rPr>
                <w:noProof/>
                <w:webHidden/>
              </w:rPr>
              <w:fldChar w:fldCharType="separate"/>
            </w:r>
            <w:r w:rsidR="00D03179">
              <w:rPr>
                <w:noProof/>
                <w:webHidden/>
              </w:rPr>
              <w:t>40</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40" w:history="1">
            <w:r w:rsidR="00D03179" w:rsidRPr="009E6B67">
              <w:rPr>
                <w:rStyle w:val="Hyperlink"/>
                <w:noProof/>
              </w:rPr>
              <w:t>III.3.3.</w:t>
            </w:r>
            <w:r w:rsidR="00D03179">
              <w:rPr>
                <w:rFonts w:asciiTheme="minorHAnsi" w:eastAsiaTheme="minorEastAsia" w:hAnsiTheme="minorHAnsi" w:cstheme="minorBidi"/>
                <w:i w:val="0"/>
                <w:iCs w:val="0"/>
                <w:noProof/>
                <w:sz w:val="22"/>
                <w:szCs w:val="22"/>
              </w:rPr>
              <w:tab/>
            </w:r>
            <w:r w:rsidR="00D03179" w:rsidRPr="009E6B67">
              <w:rPr>
                <w:rStyle w:val="Hyperlink"/>
                <w:noProof/>
              </w:rPr>
              <w:t>Creating a release</w:t>
            </w:r>
            <w:r w:rsidR="00D03179">
              <w:rPr>
                <w:noProof/>
                <w:webHidden/>
              </w:rPr>
              <w:tab/>
            </w:r>
            <w:r w:rsidR="00D03179">
              <w:rPr>
                <w:noProof/>
                <w:webHidden/>
              </w:rPr>
              <w:fldChar w:fldCharType="begin"/>
            </w:r>
            <w:r w:rsidR="00D03179">
              <w:rPr>
                <w:noProof/>
                <w:webHidden/>
              </w:rPr>
              <w:instrText xml:space="preserve"> PAGEREF _Toc521306840 \h </w:instrText>
            </w:r>
            <w:r w:rsidR="00D03179">
              <w:rPr>
                <w:noProof/>
                <w:webHidden/>
              </w:rPr>
            </w:r>
            <w:r w:rsidR="00D03179">
              <w:rPr>
                <w:noProof/>
                <w:webHidden/>
              </w:rPr>
              <w:fldChar w:fldCharType="separate"/>
            </w:r>
            <w:r w:rsidR="00D03179">
              <w:rPr>
                <w:noProof/>
                <w:webHidden/>
              </w:rPr>
              <w:t>44</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41" w:history="1">
            <w:r w:rsidR="00D03179" w:rsidRPr="009E6B67">
              <w:rPr>
                <w:rStyle w:val="Hyperlink"/>
                <w:noProof/>
              </w:rPr>
              <w:t>III.3.4.</w:t>
            </w:r>
            <w:r w:rsidR="00D03179">
              <w:rPr>
                <w:rFonts w:asciiTheme="minorHAnsi" w:eastAsiaTheme="minorEastAsia" w:hAnsiTheme="minorHAnsi" w:cstheme="minorBidi"/>
                <w:i w:val="0"/>
                <w:iCs w:val="0"/>
                <w:noProof/>
                <w:sz w:val="22"/>
                <w:szCs w:val="22"/>
              </w:rPr>
              <w:tab/>
            </w:r>
            <w:r w:rsidR="00D03179" w:rsidRPr="009E6B67">
              <w:rPr>
                <w:rStyle w:val="Hyperlink"/>
                <w:noProof/>
              </w:rPr>
              <w:t>Manually trigger the deploy of a release to an environment</w:t>
            </w:r>
            <w:r w:rsidR="00D03179">
              <w:rPr>
                <w:noProof/>
                <w:webHidden/>
              </w:rPr>
              <w:tab/>
            </w:r>
            <w:r w:rsidR="00D03179">
              <w:rPr>
                <w:noProof/>
                <w:webHidden/>
              </w:rPr>
              <w:fldChar w:fldCharType="begin"/>
            </w:r>
            <w:r w:rsidR="00D03179">
              <w:rPr>
                <w:noProof/>
                <w:webHidden/>
              </w:rPr>
              <w:instrText xml:space="preserve"> PAGEREF _Toc521306841 \h </w:instrText>
            </w:r>
            <w:r w:rsidR="00D03179">
              <w:rPr>
                <w:noProof/>
                <w:webHidden/>
              </w:rPr>
            </w:r>
            <w:r w:rsidR="00D03179">
              <w:rPr>
                <w:noProof/>
                <w:webHidden/>
              </w:rPr>
              <w:fldChar w:fldCharType="separate"/>
            </w:r>
            <w:r w:rsidR="00D03179">
              <w:rPr>
                <w:noProof/>
                <w:webHidden/>
              </w:rPr>
              <w:t>45</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42" w:history="1">
            <w:r w:rsidR="00D03179" w:rsidRPr="009E6B67">
              <w:rPr>
                <w:rStyle w:val="Hyperlink"/>
                <w:noProof/>
              </w:rPr>
              <w:t>III.3.5.</w:t>
            </w:r>
            <w:r w:rsidR="00D03179">
              <w:rPr>
                <w:rFonts w:asciiTheme="minorHAnsi" w:eastAsiaTheme="minorEastAsia" w:hAnsiTheme="minorHAnsi" w:cstheme="minorBidi"/>
                <w:i w:val="0"/>
                <w:iCs w:val="0"/>
                <w:noProof/>
                <w:sz w:val="22"/>
                <w:szCs w:val="22"/>
              </w:rPr>
              <w:tab/>
            </w:r>
            <w:r w:rsidR="00D03179" w:rsidRPr="009E6B67">
              <w:rPr>
                <w:rStyle w:val="Hyperlink"/>
                <w:noProof/>
              </w:rPr>
              <w:t>Configuring a timetable-based scheduled deploy</w:t>
            </w:r>
            <w:r w:rsidR="00D03179">
              <w:rPr>
                <w:noProof/>
                <w:webHidden/>
              </w:rPr>
              <w:tab/>
            </w:r>
            <w:r w:rsidR="00D03179">
              <w:rPr>
                <w:noProof/>
                <w:webHidden/>
              </w:rPr>
              <w:fldChar w:fldCharType="begin"/>
            </w:r>
            <w:r w:rsidR="00D03179">
              <w:rPr>
                <w:noProof/>
                <w:webHidden/>
              </w:rPr>
              <w:instrText xml:space="preserve"> PAGEREF _Toc521306842 \h </w:instrText>
            </w:r>
            <w:r w:rsidR="00D03179">
              <w:rPr>
                <w:noProof/>
                <w:webHidden/>
              </w:rPr>
            </w:r>
            <w:r w:rsidR="00D03179">
              <w:rPr>
                <w:noProof/>
                <w:webHidden/>
              </w:rPr>
              <w:fldChar w:fldCharType="separate"/>
            </w:r>
            <w:r w:rsidR="00D03179">
              <w:rPr>
                <w:noProof/>
                <w:webHidden/>
              </w:rPr>
              <w:t>47</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43" w:history="1">
            <w:r w:rsidR="00D03179" w:rsidRPr="009E6B67">
              <w:rPr>
                <w:rStyle w:val="Hyperlink"/>
                <w:noProof/>
              </w:rPr>
              <w:t>III.3.6.</w:t>
            </w:r>
            <w:r w:rsidR="00D03179">
              <w:rPr>
                <w:rFonts w:asciiTheme="minorHAnsi" w:eastAsiaTheme="minorEastAsia" w:hAnsiTheme="minorHAnsi" w:cstheme="minorBidi"/>
                <w:i w:val="0"/>
                <w:iCs w:val="0"/>
                <w:noProof/>
                <w:sz w:val="22"/>
                <w:szCs w:val="22"/>
              </w:rPr>
              <w:tab/>
            </w:r>
            <w:r w:rsidR="00D03179" w:rsidRPr="009E6B67">
              <w:rPr>
                <w:rStyle w:val="Hyperlink"/>
                <w:noProof/>
              </w:rPr>
              <w:t>Configuring deploy approval and deferring deployment</w:t>
            </w:r>
            <w:r w:rsidR="00D03179">
              <w:rPr>
                <w:noProof/>
                <w:webHidden/>
              </w:rPr>
              <w:tab/>
            </w:r>
            <w:r w:rsidR="00D03179">
              <w:rPr>
                <w:noProof/>
                <w:webHidden/>
              </w:rPr>
              <w:fldChar w:fldCharType="begin"/>
            </w:r>
            <w:r w:rsidR="00D03179">
              <w:rPr>
                <w:noProof/>
                <w:webHidden/>
              </w:rPr>
              <w:instrText xml:space="preserve"> PAGEREF _Toc521306843 \h </w:instrText>
            </w:r>
            <w:r w:rsidR="00D03179">
              <w:rPr>
                <w:noProof/>
                <w:webHidden/>
              </w:rPr>
            </w:r>
            <w:r w:rsidR="00D03179">
              <w:rPr>
                <w:noProof/>
                <w:webHidden/>
              </w:rPr>
              <w:fldChar w:fldCharType="separate"/>
            </w:r>
            <w:r w:rsidR="00D03179">
              <w:rPr>
                <w:noProof/>
                <w:webHidden/>
              </w:rPr>
              <w:t>48</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44" w:history="1">
            <w:r w:rsidR="00D03179" w:rsidRPr="009E6B67">
              <w:rPr>
                <w:rStyle w:val="Hyperlink"/>
                <w:noProof/>
              </w:rPr>
              <w:t>III.3.7.</w:t>
            </w:r>
            <w:r w:rsidR="00D03179">
              <w:rPr>
                <w:rFonts w:asciiTheme="minorHAnsi" w:eastAsiaTheme="minorEastAsia" w:hAnsiTheme="minorHAnsi" w:cstheme="minorBidi"/>
                <w:i w:val="0"/>
                <w:iCs w:val="0"/>
                <w:noProof/>
                <w:sz w:val="22"/>
                <w:szCs w:val="22"/>
              </w:rPr>
              <w:tab/>
            </w:r>
            <w:r w:rsidR="00D03179" w:rsidRPr="009E6B67">
              <w:rPr>
                <w:rStyle w:val="Hyperlink"/>
                <w:noProof/>
              </w:rPr>
              <w:t>Troubleshooting a failed deploy</w:t>
            </w:r>
            <w:r w:rsidR="00D03179">
              <w:rPr>
                <w:noProof/>
                <w:webHidden/>
              </w:rPr>
              <w:tab/>
            </w:r>
            <w:r w:rsidR="00D03179">
              <w:rPr>
                <w:noProof/>
                <w:webHidden/>
              </w:rPr>
              <w:fldChar w:fldCharType="begin"/>
            </w:r>
            <w:r w:rsidR="00D03179">
              <w:rPr>
                <w:noProof/>
                <w:webHidden/>
              </w:rPr>
              <w:instrText xml:space="preserve"> PAGEREF _Toc521306844 \h </w:instrText>
            </w:r>
            <w:r w:rsidR="00D03179">
              <w:rPr>
                <w:noProof/>
                <w:webHidden/>
              </w:rPr>
            </w:r>
            <w:r w:rsidR="00D03179">
              <w:rPr>
                <w:noProof/>
                <w:webHidden/>
              </w:rPr>
              <w:fldChar w:fldCharType="separate"/>
            </w:r>
            <w:r w:rsidR="00D03179">
              <w:rPr>
                <w:noProof/>
                <w:webHidden/>
              </w:rPr>
              <w:t>52</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45" w:history="1">
            <w:r w:rsidR="00D03179" w:rsidRPr="009E6B67">
              <w:rPr>
                <w:rStyle w:val="Hyperlink"/>
                <w:noProof/>
              </w:rPr>
              <w:t>III.3.8.</w:t>
            </w:r>
            <w:r w:rsidR="00D03179">
              <w:rPr>
                <w:rFonts w:asciiTheme="minorHAnsi" w:eastAsiaTheme="minorEastAsia" w:hAnsiTheme="minorHAnsi" w:cstheme="minorBidi"/>
                <w:i w:val="0"/>
                <w:iCs w:val="0"/>
                <w:noProof/>
                <w:sz w:val="22"/>
                <w:szCs w:val="22"/>
              </w:rPr>
              <w:tab/>
            </w:r>
            <w:r w:rsidR="00D03179" w:rsidRPr="009E6B67">
              <w:rPr>
                <w:rStyle w:val="Hyperlink"/>
                <w:noProof/>
              </w:rPr>
              <w:t>Creating a release definition template</w:t>
            </w:r>
            <w:r w:rsidR="00D03179">
              <w:rPr>
                <w:noProof/>
                <w:webHidden/>
              </w:rPr>
              <w:tab/>
            </w:r>
            <w:r w:rsidR="00D03179">
              <w:rPr>
                <w:noProof/>
                <w:webHidden/>
              </w:rPr>
              <w:fldChar w:fldCharType="begin"/>
            </w:r>
            <w:r w:rsidR="00D03179">
              <w:rPr>
                <w:noProof/>
                <w:webHidden/>
              </w:rPr>
              <w:instrText xml:space="preserve"> PAGEREF _Toc521306845 \h </w:instrText>
            </w:r>
            <w:r w:rsidR="00D03179">
              <w:rPr>
                <w:noProof/>
                <w:webHidden/>
              </w:rPr>
            </w:r>
            <w:r w:rsidR="00D03179">
              <w:rPr>
                <w:noProof/>
                <w:webHidden/>
              </w:rPr>
              <w:fldChar w:fldCharType="separate"/>
            </w:r>
            <w:r w:rsidR="00D03179">
              <w:rPr>
                <w:noProof/>
                <w:webHidden/>
              </w:rPr>
              <w:t>56</w:t>
            </w:r>
            <w:r w:rsidR="00D03179">
              <w:rPr>
                <w:noProof/>
                <w:webHidden/>
              </w:rPr>
              <w:fldChar w:fldCharType="end"/>
            </w:r>
          </w:hyperlink>
        </w:p>
        <w:p w:rsidR="00D03179" w:rsidRDefault="00794031">
          <w:pPr>
            <w:pStyle w:val="TOC1"/>
            <w:rPr>
              <w:rFonts w:asciiTheme="minorHAnsi" w:eastAsiaTheme="minorEastAsia" w:hAnsiTheme="minorHAnsi" w:cstheme="minorBidi"/>
              <w:b w:val="0"/>
              <w:bCs w:val="0"/>
              <w:caps w:val="0"/>
              <w:noProof/>
              <w:sz w:val="22"/>
              <w:szCs w:val="22"/>
            </w:rPr>
          </w:pPr>
          <w:hyperlink w:anchor="_Toc521306846" w:history="1">
            <w:r w:rsidR="00D03179" w:rsidRPr="009E6B67">
              <w:rPr>
                <w:rStyle w:val="Hyperlink"/>
                <w:noProof/>
              </w:rPr>
              <w:t>IV.</w:t>
            </w:r>
            <w:r w:rsidR="00D03179">
              <w:rPr>
                <w:rFonts w:asciiTheme="minorHAnsi" w:eastAsiaTheme="minorEastAsia" w:hAnsiTheme="minorHAnsi" w:cstheme="minorBidi"/>
                <w:b w:val="0"/>
                <w:bCs w:val="0"/>
                <w:caps w:val="0"/>
                <w:noProof/>
                <w:sz w:val="22"/>
                <w:szCs w:val="22"/>
              </w:rPr>
              <w:tab/>
            </w:r>
            <w:r w:rsidR="00D03179" w:rsidRPr="009E6B67">
              <w:rPr>
                <w:rStyle w:val="Hyperlink"/>
                <w:noProof/>
              </w:rPr>
              <w:t>Upgrade Considerations</w:t>
            </w:r>
            <w:r w:rsidR="00D03179">
              <w:rPr>
                <w:noProof/>
                <w:webHidden/>
              </w:rPr>
              <w:tab/>
            </w:r>
            <w:r w:rsidR="00D03179">
              <w:rPr>
                <w:noProof/>
                <w:webHidden/>
              </w:rPr>
              <w:fldChar w:fldCharType="begin"/>
            </w:r>
            <w:r w:rsidR="00D03179">
              <w:rPr>
                <w:noProof/>
                <w:webHidden/>
              </w:rPr>
              <w:instrText xml:space="preserve"> PAGEREF _Toc521306846 \h </w:instrText>
            </w:r>
            <w:r w:rsidR="00D03179">
              <w:rPr>
                <w:noProof/>
                <w:webHidden/>
              </w:rPr>
            </w:r>
            <w:r w:rsidR="00D03179">
              <w:rPr>
                <w:noProof/>
                <w:webHidden/>
              </w:rPr>
              <w:fldChar w:fldCharType="separate"/>
            </w:r>
            <w:r w:rsidR="00D03179">
              <w:rPr>
                <w:noProof/>
                <w:webHidden/>
              </w:rPr>
              <w:t>57</w:t>
            </w:r>
            <w:r w:rsidR="00D03179">
              <w:rPr>
                <w:noProof/>
                <w:webHidden/>
              </w:rPr>
              <w:fldChar w:fldCharType="end"/>
            </w:r>
          </w:hyperlink>
        </w:p>
        <w:p w:rsidR="00D03179" w:rsidRDefault="00794031">
          <w:pPr>
            <w:pStyle w:val="TOC2"/>
            <w:tabs>
              <w:tab w:val="left" w:pos="1000"/>
              <w:tab w:val="right" w:leader="dot" w:pos="9350"/>
            </w:tabs>
            <w:rPr>
              <w:rFonts w:asciiTheme="minorHAnsi" w:eastAsiaTheme="minorEastAsia" w:hAnsiTheme="minorHAnsi" w:cstheme="minorBidi"/>
              <w:smallCaps w:val="0"/>
              <w:noProof/>
              <w:sz w:val="22"/>
              <w:szCs w:val="22"/>
            </w:rPr>
          </w:pPr>
          <w:hyperlink w:anchor="_Toc521306847" w:history="1">
            <w:r w:rsidR="00D03179" w:rsidRPr="009E6B67">
              <w:rPr>
                <w:rStyle w:val="Hyperlink"/>
                <w:noProof/>
              </w:rPr>
              <w:t>IV.1.</w:t>
            </w:r>
            <w:r w:rsidR="00D03179">
              <w:rPr>
                <w:rFonts w:asciiTheme="minorHAnsi" w:eastAsiaTheme="minorEastAsia" w:hAnsiTheme="minorHAnsi" w:cstheme="minorBidi"/>
                <w:smallCaps w:val="0"/>
                <w:noProof/>
                <w:sz w:val="22"/>
                <w:szCs w:val="22"/>
              </w:rPr>
              <w:tab/>
            </w:r>
            <w:r w:rsidR="00D03179" w:rsidRPr="009E6B67">
              <w:rPr>
                <w:rStyle w:val="Hyperlink"/>
                <w:noProof/>
              </w:rPr>
              <w:t>Upgrade of TFS</w:t>
            </w:r>
            <w:r w:rsidR="00D03179">
              <w:rPr>
                <w:noProof/>
                <w:webHidden/>
              </w:rPr>
              <w:tab/>
            </w:r>
            <w:r w:rsidR="00D03179">
              <w:rPr>
                <w:noProof/>
                <w:webHidden/>
              </w:rPr>
              <w:fldChar w:fldCharType="begin"/>
            </w:r>
            <w:r w:rsidR="00D03179">
              <w:rPr>
                <w:noProof/>
                <w:webHidden/>
              </w:rPr>
              <w:instrText xml:space="preserve"> PAGEREF _Toc521306847 \h </w:instrText>
            </w:r>
            <w:r w:rsidR="00D03179">
              <w:rPr>
                <w:noProof/>
                <w:webHidden/>
              </w:rPr>
            </w:r>
            <w:r w:rsidR="00D03179">
              <w:rPr>
                <w:noProof/>
                <w:webHidden/>
              </w:rPr>
              <w:fldChar w:fldCharType="separate"/>
            </w:r>
            <w:r w:rsidR="00D03179">
              <w:rPr>
                <w:noProof/>
                <w:webHidden/>
              </w:rPr>
              <w:t>57</w:t>
            </w:r>
            <w:r w:rsidR="00D03179">
              <w:rPr>
                <w:noProof/>
                <w:webHidden/>
              </w:rPr>
              <w:fldChar w:fldCharType="end"/>
            </w:r>
          </w:hyperlink>
        </w:p>
        <w:p w:rsidR="00D03179" w:rsidRDefault="00794031">
          <w:pPr>
            <w:pStyle w:val="TOC2"/>
            <w:tabs>
              <w:tab w:val="left" w:pos="1000"/>
              <w:tab w:val="right" w:leader="dot" w:pos="9350"/>
            </w:tabs>
            <w:rPr>
              <w:rFonts w:asciiTheme="minorHAnsi" w:eastAsiaTheme="minorEastAsia" w:hAnsiTheme="minorHAnsi" w:cstheme="minorBidi"/>
              <w:smallCaps w:val="0"/>
              <w:noProof/>
              <w:sz w:val="22"/>
              <w:szCs w:val="22"/>
            </w:rPr>
          </w:pPr>
          <w:hyperlink w:anchor="_Toc521306848" w:history="1">
            <w:r w:rsidR="00D03179" w:rsidRPr="009E6B67">
              <w:rPr>
                <w:rStyle w:val="Hyperlink"/>
                <w:noProof/>
              </w:rPr>
              <w:t>IV.2.</w:t>
            </w:r>
            <w:r w:rsidR="00D03179">
              <w:rPr>
                <w:rFonts w:asciiTheme="minorHAnsi" w:eastAsiaTheme="minorEastAsia" w:hAnsiTheme="minorHAnsi" w:cstheme="minorBidi"/>
                <w:smallCaps w:val="0"/>
                <w:noProof/>
                <w:sz w:val="22"/>
                <w:szCs w:val="22"/>
              </w:rPr>
              <w:tab/>
            </w:r>
            <w:r w:rsidR="00D03179" w:rsidRPr="009E6B67">
              <w:rPr>
                <w:rStyle w:val="Hyperlink"/>
                <w:noProof/>
              </w:rPr>
              <w:t>Upgrade of Docker</w:t>
            </w:r>
            <w:r w:rsidR="00D03179">
              <w:rPr>
                <w:noProof/>
                <w:webHidden/>
              </w:rPr>
              <w:tab/>
            </w:r>
            <w:r w:rsidR="00D03179">
              <w:rPr>
                <w:noProof/>
                <w:webHidden/>
              </w:rPr>
              <w:fldChar w:fldCharType="begin"/>
            </w:r>
            <w:r w:rsidR="00D03179">
              <w:rPr>
                <w:noProof/>
                <w:webHidden/>
              </w:rPr>
              <w:instrText xml:space="preserve"> PAGEREF _Toc521306848 \h </w:instrText>
            </w:r>
            <w:r w:rsidR="00D03179">
              <w:rPr>
                <w:noProof/>
                <w:webHidden/>
              </w:rPr>
            </w:r>
            <w:r w:rsidR="00D03179">
              <w:rPr>
                <w:noProof/>
                <w:webHidden/>
              </w:rPr>
              <w:fldChar w:fldCharType="separate"/>
            </w:r>
            <w:r w:rsidR="00D03179">
              <w:rPr>
                <w:noProof/>
                <w:webHidden/>
              </w:rPr>
              <w:t>57</w:t>
            </w:r>
            <w:r w:rsidR="00D03179">
              <w:rPr>
                <w:noProof/>
                <w:webHidden/>
              </w:rPr>
              <w:fldChar w:fldCharType="end"/>
            </w:r>
          </w:hyperlink>
        </w:p>
        <w:p w:rsidR="00D03179" w:rsidRDefault="00794031">
          <w:pPr>
            <w:pStyle w:val="TOC2"/>
            <w:tabs>
              <w:tab w:val="left" w:pos="1000"/>
              <w:tab w:val="right" w:leader="dot" w:pos="9350"/>
            </w:tabs>
            <w:rPr>
              <w:rFonts w:asciiTheme="minorHAnsi" w:eastAsiaTheme="minorEastAsia" w:hAnsiTheme="minorHAnsi" w:cstheme="minorBidi"/>
              <w:smallCaps w:val="0"/>
              <w:noProof/>
              <w:sz w:val="22"/>
              <w:szCs w:val="22"/>
            </w:rPr>
          </w:pPr>
          <w:hyperlink w:anchor="_Toc521306849" w:history="1">
            <w:r w:rsidR="00D03179" w:rsidRPr="009E6B67">
              <w:rPr>
                <w:rStyle w:val="Hyperlink"/>
                <w:noProof/>
              </w:rPr>
              <w:t>IV.3.</w:t>
            </w:r>
            <w:r w:rsidR="00D03179">
              <w:rPr>
                <w:rFonts w:asciiTheme="minorHAnsi" w:eastAsiaTheme="minorEastAsia" w:hAnsiTheme="minorHAnsi" w:cstheme="minorBidi"/>
                <w:smallCaps w:val="0"/>
                <w:noProof/>
                <w:sz w:val="22"/>
                <w:szCs w:val="22"/>
              </w:rPr>
              <w:tab/>
            </w:r>
            <w:r w:rsidR="00D03179" w:rsidRPr="009E6B67">
              <w:rPr>
                <w:rStyle w:val="Hyperlink"/>
                <w:noProof/>
              </w:rPr>
              <w:t>Upgrade of PBC</w:t>
            </w:r>
            <w:r w:rsidR="00D03179">
              <w:rPr>
                <w:noProof/>
                <w:webHidden/>
              </w:rPr>
              <w:tab/>
            </w:r>
            <w:r w:rsidR="00D03179">
              <w:rPr>
                <w:noProof/>
                <w:webHidden/>
              </w:rPr>
              <w:fldChar w:fldCharType="begin"/>
            </w:r>
            <w:r w:rsidR="00D03179">
              <w:rPr>
                <w:noProof/>
                <w:webHidden/>
              </w:rPr>
              <w:instrText xml:space="preserve"> PAGEREF _Toc521306849 \h </w:instrText>
            </w:r>
            <w:r w:rsidR="00D03179">
              <w:rPr>
                <w:noProof/>
                <w:webHidden/>
              </w:rPr>
            </w:r>
            <w:r w:rsidR="00D03179">
              <w:rPr>
                <w:noProof/>
                <w:webHidden/>
              </w:rPr>
              <w:fldChar w:fldCharType="separate"/>
            </w:r>
            <w:r w:rsidR="00D03179">
              <w:rPr>
                <w:noProof/>
                <w:webHidden/>
              </w:rPr>
              <w:t>57</w:t>
            </w:r>
            <w:r w:rsidR="00D03179">
              <w:rPr>
                <w:noProof/>
                <w:webHidden/>
              </w:rPr>
              <w:fldChar w:fldCharType="end"/>
            </w:r>
          </w:hyperlink>
        </w:p>
        <w:p w:rsidR="00D03179" w:rsidRDefault="00794031">
          <w:pPr>
            <w:pStyle w:val="TOC2"/>
            <w:tabs>
              <w:tab w:val="left" w:pos="1000"/>
              <w:tab w:val="right" w:leader="dot" w:pos="9350"/>
            </w:tabs>
            <w:rPr>
              <w:rFonts w:asciiTheme="minorHAnsi" w:eastAsiaTheme="minorEastAsia" w:hAnsiTheme="minorHAnsi" w:cstheme="minorBidi"/>
              <w:smallCaps w:val="0"/>
              <w:noProof/>
              <w:sz w:val="22"/>
              <w:szCs w:val="22"/>
            </w:rPr>
          </w:pPr>
          <w:hyperlink w:anchor="_Toc521306850" w:history="1">
            <w:r w:rsidR="00D03179" w:rsidRPr="009E6B67">
              <w:rPr>
                <w:rStyle w:val="Hyperlink"/>
                <w:noProof/>
              </w:rPr>
              <w:t>IV.4.</w:t>
            </w:r>
            <w:r w:rsidR="00D03179">
              <w:rPr>
                <w:rFonts w:asciiTheme="minorHAnsi" w:eastAsiaTheme="minorEastAsia" w:hAnsiTheme="minorHAnsi" w:cstheme="minorBidi"/>
                <w:smallCaps w:val="0"/>
                <w:noProof/>
                <w:sz w:val="22"/>
                <w:szCs w:val="22"/>
              </w:rPr>
              <w:tab/>
            </w:r>
            <w:r w:rsidR="00D03179" w:rsidRPr="009E6B67">
              <w:rPr>
                <w:rStyle w:val="Hyperlink"/>
                <w:noProof/>
              </w:rPr>
              <w:t>Upgrade of IIB and IIT</w:t>
            </w:r>
            <w:r w:rsidR="00D03179">
              <w:rPr>
                <w:noProof/>
                <w:webHidden/>
              </w:rPr>
              <w:tab/>
            </w:r>
            <w:r w:rsidR="00D03179">
              <w:rPr>
                <w:noProof/>
                <w:webHidden/>
              </w:rPr>
              <w:fldChar w:fldCharType="begin"/>
            </w:r>
            <w:r w:rsidR="00D03179">
              <w:rPr>
                <w:noProof/>
                <w:webHidden/>
              </w:rPr>
              <w:instrText xml:space="preserve"> PAGEREF _Toc521306850 \h </w:instrText>
            </w:r>
            <w:r w:rsidR="00D03179">
              <w:rPr>
                <w:noProof/>
                <w:webHidden/>
              </w:rPr>
            </w:r>
            <w:r w:rsidR="00D03179">
              <w:rPr>
                <w:noProof/>
                <w:webHidden/>
              </w:rPr>
              <w:fldChar w:fldCharType="separate"/>
            </w:r>
            <w:r w:rsidR="00D03179">
              <w:rPr>
                <w:noProof/>
                <w:webHidden/>
              </w:rPr>
              <w:t>57</w:t>
            </w:r>
            <w:r w:rsidR="00D03179">
              <w:rPr>
                <w:noProof/>
                <w:webHidden/>
              </w:rPr>
              <w:fldChar w:fldCharType="end"/>
            </w:r>
          </w:hyperlink>
        </w:p>
        <w:p w:rsidR="00D03179" w:rsidRDefault="00794031">
          <w:pPr>
            <w:pStyle w:val="TOC1"/>
            <w:rPr>
              <w:rFonts w:asciiTheme="minorHAnsi" w:eastAsiaTheme="minorEastAsia" w:hAnsiTheme="minorHAnsi" w:cstheme="minorBidi"/>
              <w:b w:val="0"/>
              <w:bCs w:val="0"/>
              <w:caps w:val="0"/>
              <w:noProof/>
              <w:sz w:val="22"/>
              <w:szCs w:val="22"/>
            </w:rPr>
          </w:pPr>
          <w:hyperlink w:anchor="_Toc521306851" w:history="1">
            <w:r w:rsidR="00D03179" w:rsidRPr="009E6B67">
              <w:rPr>
                <w:rStyle w:val="Hyperlink"/>
                <w:noProof/>
              </w:rPr>
              <w:t>V.</w:t>
            </w:r>
            <w:r w:rsidR="00D03179">
              <w:rPr>
                <w:rFonts w:asciiTheme="minorHAnsi" w:eastAsiaTheme="minorEastAsia" w:hAnsiTheme="minorHAnsi" w:cstheme="minorBidi"/>
                <w:b w:val="0"/>
                <w:bCs w:val="0"/>
                <w:caps w:val="0"/>
                <w:noProof/>
                <w:sz w:val="22"/>
                <w:szCs w:val="22"/>
              </w:rPr>
              <w:tab/>
            </w:r>
            <w:r w:rsidR="00D03179" w:rsidRPr="009E6B67">
              <w:rPr>
                <w:rStyle w:val="Hyperlink"/>
                <w:noProof/>
              </w:rPr>
              <w:t>Reference</w:t>
            </w:r>
            <w:r w:rsidR="00D03179">
              <w:rPr>
                <w:noProof/>
                <w:webHidden/>
              </w:rPr>
              <w:tab/>
            </w:r>
            <w:r w:rsidR="00D03179">
              <w:rPr>
                <w:noProof/>
                <w:webHidden/>
              </w:rPr>
              <w:fldChar w:fldCharType="begin"/>
            </w:r>
            <w:r w:rsidR="00D03179">
              <w:rPr>
                <w:noProof/>
                <w:webHidden/>
              </w:rPr>
              <w:instrText xml:space="preserve"> PAGEREF _Toc521306851 \h </w:instrText>
            </w:r>
            <w:r w:rsidR="00D03179">
              <w:rPr>
                <w:noProof/>
                <w:webHidden/>
              </w:rPr>
            </w:r>
            <w:r w:rsidR="00D03179">
              <w:rPr>
                <w:noProof/>
                <w:webHidden/>
              </w:rPr>
              <w:fldChar w:fldCharType="separate"/>
            </w:r>
            <w:r w:rsidR="00D03179">
              <w:rPr>
                <w:noProof/>
                <w:webHidden/>
              </w:rPr>
              <w:t>58</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52" w:history="1">
            <w:r w:rsidR="00D03179" w:rsidRPr="009E6B67">
              <w:rPr>
                <w:rStyle w:val="Hyperlink"/>
                <w:noProof/>
              </w:rPr>
              <w:t>V.1.</w:t>
            </w:r>
            <w:r w:rsidR="00D03179">
              <w:rPr>
                <w:rFonts w:asciiTheme="minorHAnsi" w:eastAsiaTheme="minorEastAsia" w:hAnsiTheme="minorHAnsi" w:cstheme="minorBidi"/>
                <w:smallCaps w:val="0"/>
                <w:noProof/>
                <w:sz w:val="22"/>
                <w:szCs w:val="22"/>
              </w:rPr>
              <w:tab/>
            </w:r>
            <w:r w:rsidR="00D03179" w:rsidRPr="009E6B67">
              <w:rPr>
                <w:rStyle w:val="Hyperlink"/>
                <w:noProof/>
              </w:rPr>
              <w:t>Mapping Variables to Artifacts</w:t>
            </w:r>
            <w:r w:rsidR="00D03179">
              <w:rPr>
                <w:noProof/>
                <w:webHidden/>
              </w:rPr>
              <w:tab/>
            </w:r>
            <w:r w:rsidR="00D03179">
              <w:rPr>
                <w:noProof/>
                <w:webHidden/>
              </w:rPr>
              <w:fldChar w:fldCharType="begin"/>
            </w:r>
            <w:r w:rsidR="00D03179">
              <w:rPr>
                <w:noProof/>
                <w:webHidden/>
              </w:rPr>
              <w:instrText xml:space="preserve"> PAGEREF _Toc521306852 \h </w:instrText>
            </w:r>
            <w:r w:rsidR="00D03179">
              <w:rPr>
                <w:noProof/>
                <w:webHidden/>
              </w:rPr>
            </w:r>
            <w:r w:rsidR="00D03179">
              <w:rPr>
                <w:noProof/>
                <w:webHidden/>
              </w:rPr>
              <w:fldChar w:fldCharType="separate"/>
            </w:r>
            <w:r w:rsidR="00D03179">
              <w:rPr>
                <w:noProof/>
                <w:webHidden/>
              </w:rPr>
              <w:t>58</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53" w:history="1">
            <w:r w:rsidR="00D03179" w:rsidRPr="009E6B67">
              <w:rPr>
                <w:rStyle w:val="Hyperlink"/>
                <w:noProof/>
              </w:rPr>
              <w:t>V.1.1.</w:t>
            </w:r>
            <w:r w:rsidR="00D03179">
              <w:rPr>
                <w:rFonts w:asciiTheme="minorHAnsi" w:eastAsiaTheme="minorEastAsia" w:hAnsiTheme="minorHAnsi" w:cstheme="minorBidi"/>
                <w:i w:val="0"/>
                <w:iCs w:val="0"/>
                <w:noProof/>
                <w:sz w:val="22"/>
                <w:szCs w:val="22"/>
              </w:rPr>
              <w:tab/>
            </w:r>
            <w:r w:rsidR="00D03179" w:rsidRPr="009E6B67">
              <w:rPr>
                <w:rStyle w:val="Hyperlink"/>
                <w:noProof/>
              </w:rPr>
              <w:t>BAR application name</w:t>
            </w:r>
            <w:r w:rsidR="00D03179">
              <w:rPr>
                <w:noProof/>
                <w:webHidden/>
              </w:rPr>
              <w:tab/>
            </w:r>
            <w:r w:rsidR="00D03179">
              <w:rPr>
                <w:noProof/>
                <w:webHidden/>
              </w:rPr>
              <w:fldChar w:fldCharType="begin"/>
            </w:r>
            <w:r w:rsidR="00D03179">
              <w:rPr>
                <w:noProof/>
                <w:webHidden/>
              </w:rPr>
              <w:instrText xml:space="preserve"> PAGEREF _Toc521306853 \h </w:instrText>
            </w:r>
            <w:r w:rsidR="00D03179">
              <w:rPr>
                <w:noProof/>
                <w:webHidden/>
              </w:rPr>
            </w:r>
            <w:r w:rsidR="00D03179">
              <w:rPr>
                <w:noProof/>
                <w:webHidden/>
              </w:rPr>
              <w:fldChar w:fldCharType="separate"/>
            </w:r>
            <w:r w:rsidR="00D03179">
              <w:rPr>
                <w:noProof/>
                <w:webHidden/>
              </w:rPr>
              <w:t>58</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54" w:history="1">
            <w:r w:rsidR="00D03179" w:rsidRPr="009E6B67">
              <w:rPr>
                <w:rStyle w:val="Hyperlink"/>
                <w:noProof/>
              </w:rPr>
              <w:t>V.1.2.</w:t>
            </w:r>
            <w:r w:rsidR="00D03179">
              <w:rPr>
                <w:rFonts w:asciiTheme="minorHAnsi" w:eastAsiaTheme="minorEastAsia" w:hAnsiTheme="minorHAnsi" w:cstheme="minorBidi"/>
                <w:i w:val="0"/>
                <w:iCs w:val="0"/>
                <w:noProof/>
                <w:sz w:val="22"/>
                <w:szCs w:val="22"/>
              </w:rPr>
              <w:tab/>
            </w:r>
            <w:r w:rsidR="00D03179" w:rsidRPr="009E6B67">
              <w:rPr>
                <w:rStyle w:val="Hyperlink"/>
                <w:noProof/>
              </w:rPr>
              <w:t>Override file</w:t>
            </w:r>
            <w:r w:rsidR="00D03179">
              <w:rPr>
                <w:noProof/>
                <w:webHidden/>
              </w:rPr>
              <w:tab/>
            </w:r>
            <w:r w:rsidR="00D03179">
              <w:rPr>
                <w:noProof/>
                <w:webHidden/>
              </w:rPr>
              <w:fldChar w:fldCharType="begin"/>
            </w:r>
            <w:r w:rsidR="00D03179">
              <w:rPr>
                <w:noProof/>
                <w:webHidden/>
              </w:rPr>
              <w:instrText xml:space="preserve"> PAGEREF _Toc521306854 \h </w:instrText>
            </w:r>
            <w:r w:rsidR="00D03179">
              <w:rPr>
                <w:noProof/>
                <w:webHidden/>
              </w:rPr>
            </w:r>
            <w:r w:rsidR="00D03179">
              <w:rPr>
                <w:noProof/>
                <w:webHidden/>
              </w:rPr>
              <w:fldChar w:fldCharType="separate"/>
            </w:r>
            <w:r w:rsidR="00D03179">
              <w:rPr>
                <w:noProof/>
                <w:webHidden/>
              </w:rPr>
              <w:t>59</w:t>
            </w:r>
            <w:r w:rsidR="00D03179">
              <w:rPr>
                <w:noProof/>
                <w:webHidden/>
              </w:rPr>
              <w:fldChar w:fldCharType="end"/>
            </w:r>
          </w:hyperlink>
        </w:p>
        <w:p w:rsidR="00D03179" w:rsidRDefault="00794031">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1306855" w:history="1">
            <w:r w:rsidR="00D03179" w:rsidRPr="009E6B67">
              <w:rPr>
                <w:rStyle w:val="Hyperlink"/>
                <w:noProof/>
              </w:rPr>
              <w:t>V.1.3.</w:t>
            </w:r>
            <w:r w:rsidR="00D03179">
              <w:rPr>
                <w:rFonts w:asciiTheme="minorHAnsi" w:eastAsiaTheme="minorEastAsia" w:hAnsiTheme="minorHAnsi" w:cstheme="minorBidi"/>
                <w:i w:val="0"/>
                <w:iCs w:val="0"/>
                <w:noProof/>
                <w:sz w:val="22"/>
                <w:szCs w:val="22"/>
              </w:rPr>
              <w:tab/>
            </w:r>
            <w:r w:rsidR="00D03179" w:rsidRPr="009E6B67">
              <w:rPr>
                <w:rStyle w:val="Hyperlink"/>
                <w:noProof/>
              </w:rPr>
              <w:t>.broker file</w:t>
            </w:r>
            <w:r w:rsidR="00D03179">
              <w:rPr>
                <w:noProof/>
                <w:webHidden/>
              </w:rPr>
              <w:tab/>
            </w:r>
            <w:r w:rsidR="00D03179">
              <w:rPr>
                <w:noProof/>
                <w:webHidden/>
              </w:rPr>
              <w:fldChar w:fldCharType="begin"/>
            </w:r>
            <w:r w:rsidR="00D03179">
              <w:rPr>
                <w:noProof/>
                <w:webHidden/>
              </w:rPr>
              <w:instrText xml:space="preserve"> PAGEREF _Toc521306855 \h </w:instrText>
            </w:r>
            <w:r w:rsidR="00D03179">
              <w:rPr>
                <w:noProof/>
                <w:webHidden/>
              </w:rPr>
            </w:r>
            <w:r w:rsidR="00D03179">
              <w:rPr>
                <w:noProof/>
                <w:webHidden/>
              </w:rPr>
              <w:fldChar w:fldCharType="separate"/>
            </w:r>
            <w:r w:rsidR="00D03179">
              <w:rPr>
                <w:noProof/>
                <w:webHidden/>
              </w:rPr>
              <w:t>60</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56" w:history="1">
            <w:r w:rsidR="00D03179" w:rsidRPr="009E6B67">
              <w:rPr>
                <w:rStyle w:val="Hyperlink"/>
                <w:noProof/>
              </w:rPr>
              <w:t>V.2.</w:t>
            </w:r>
            <w:r w:rsidR="00D03179">
              <w:rPr>
                <w:rFonts w:asciiTheme="minorHAnsi" w:eastAsiaTheme="minorEastAsia" w:hAnsiTheme="minorHAnsi" w:cstheme="minorBidi"/>
                <w:smallCaps w:val="0"/>
                <w:noProof/>
                <w:sz w:val="22"/>
                <w:szCs w:val="22"/>
              </w:rPr>
              <w:tab/>
            </w:r>
            <w:r w:rsidR="00D03179" w:rsidRPr="009E6B67">
              <w:rPr>
                <w:rStyle w:val="Hyperlink"/>
                <w:noProof/>
              </w:rPr>
              <w:t>Configuring Your Notifications</w:t>
            </w:r>
            <w:r w:rsidR="00D03179">
              <w:rPr>
                <w:noProof/>
                <w:webHidden/>
              </w:rPr>
              <w:tab/>
            </w:r>
            <w:r w:rsidR="00D03179">
              <w:rPr>
                <w:noProof/>
                <w:webHidden/>
              </w:rPr>
              <w:fldChar w:fldCharType="begin"/>
            </w:r>
            <w:r w:rsidR="00D03179">
              <w:rPr>
                <w:noProof/>
                <w:webHidden/>
              </w:rPr>
              <w:instrText xml:space="preserve"> PAGEREF _Toc521306856 \h </w:instrText>
            </w:r>
            <w:r w:rsidR="00D03179">
              <w:rPr>
                <w:noProof/>
                <w:webHidden/>
              </w:rPr>
            </w:r>
            <w:r w:rsidR="00D03179">
              <w:rPr>
                <w:noProof/>
                <w:webHidden/>
              </w:rPr>
              <w:fldChar w:fldCharType="separate"/>
            </w:r>
            <w:r w:rsidR="00D03179">
              <w:rPr>
                <w:noProof/>
                <w:webHidden/>
              </w:rPr>
              <w:t>61</w:t>
            </w:r>
            <w:r w:rsidR="00D03179">
              <w:rPr>
                <w:noProof/>
                <w:webHidden/>
              </w:rPr>
              <w:fldChar w:fldCharType="end"/>
            </w:r>
          </w:hyperlink>
        </w:p>
        <w:p w:rsidR="00D03179" w:rsidRDefault="00794031">
          <w:pPr>
            <w:pStyle w:val="TOC2"/>
            <w:tabs>
              <w:tab w:val="left" w:pos="800"/>
              <w:tab w:val="right" w:leader="dot" w:pos="9350"/>
            </w:tabs>
            <w:rPr>
              <w:rFonts w:asciiTheme="minorHAnsi" w:eastAsiaTheme="minorEastAsia" w:hAnsiTheme="minorHAnsi" w:cstheme="minorBidi"/>
              <w:smallCaps w:val="0"/>
              <w:noProof/>
              <w:sz w:val="22"/>
              <w:szCs w:val="22"/>
            </w:rPr>
          </w:pPr>
          <w:hyperlink w:anchor="_Toc521306857" w:history="1">
            <w:r w:rsidR="00D03179" w:rsidRPr="009E6B67">
              <w:rPr>
                <w:rStyle w:val="Hyperlink"/>
                <w:noProof/>
              </w:rPr>
              <w:t>V.3.</w:t>
            </w:r>
            <w:r w:rsidR="00D03179">
              <w:rPr>
                <w:rFonts w:asciiTheme="minorHAnsi" w:eastAsiaTheme="minorEastAsia" w:hAnsiTheme="minorHAnsi" w:cstheme="minorBidi"/>
                <w:smallCaps w:val="0"/>
                <w:noProof/>
                <w:sz w:val="22"/>
                <w:szCs w:val="22"/>
              </w:rPr>
              <w:tab/>
            </w:r>
            <w:r w:rsidR="00D03179" w:rsidRPr="009E6B67">
              <w:rPr>
                <w:rStyle w:val="Hyperlink"/>
                <w:noProof/>
              </w:rPr>
              <w:t>Links</w:t>
            </w:r>
            <w:r w:rsidR="00D03179">
              <w:rPr>
                <w:noProof/>
                <w:webHidden/>
              </w:rPr>
              <w:tab/>
            </w:r>
            <w:r w:rsidR="00D03179">
              <w:rPr>
                <w:noProof/>
                <w:webHidden/>
              </w:rPr>
              <w:fldChar w:fldCharType="begin"/>
            </w:r>
            <w:r w:rsidR="00D03179">
              <w:rPr>
                <w:noProof/>
                <w:webHidden/>
              </w:rPr>
              <w:instrText xml:space="preserve"> PAGEREF _Toc521306857 \h </w:instrText>
            </w:r>
            <w:r w:rsidR="00D03179">
              <w:rPr>
                <w:noProof/>
                <w:webHidden/>
              </w:rPr>
            </w:r>
            <w:r w:rsidR="00D03179">
              <w:rPr>
                <w:noProof/>
                <w:webHidden/>
              </w:rPr>
              <w:fldChar w:fldCharType="separate"/>
            </w:r>
            <w:r w:rsidR="00D03179">
              <w:rPr>
                <w:noProof/>
                <w:webHidden/>
              </w:rPr>
              <w:t>62</w:t>
            </w:r>
            <w:r w:rsidR="00D03179">
              <w:rPr>
                <w:noProof/>
                <w:webHidden/>
              </w:rPr>
              <w:fldChar w:fldCharType="end"/>
            </w:r>
          </w:hyperlink>
        </w:p>
        <w:p w:rsidR="00D97CD9" w:rsidRDefault="00D97CD9" w:rsidP="00D97CD9">
          <w:r>
            <w:rPr>
              <w:b/>
              <w:bCs/>
              <w:noProof/>
            </w:rPr>
            <w:fldChar w:fldCharType="end"/>
          </w:r>
        </w:p>
      </w:sdtContent>
    </w:sdt>
    <w:p w:rsidR="00D97CD9" w:rsidRDefault="00D97CD9" w:rsidP="00D97CD9">
      <w:pPr>
        <w:spacing w:after="200" w:line="276" w:lineRule="auto"/>
        <w:rPr>
          <w:rFonts w:asciiTheme="majorHAnsi" w:eastAsiaTheme="majorEastAsia" w:hAnsiTheme="majorHAnsi" w:cstheme="majorBidi"/>
          <w:b/>
          <w:bCs/>
          <w:color w:val="447314" w:themeColor="accent1" w:themeShade="BF"/>
          <w:sz w:val="32"/>
          <w:szCs w:val="28"/>
        </w:rPr>
      </w:pPr>
      <w:r>
        <w:br w:type="page"/>
      </w:r>
    </w:p>
    <w:p w:rsidR="00D97CD9" w:rsidRDefault="00D97CD9" w:rsidP="00D97CD9">
      <w:pPr>
        <w:pStyle w:val="Heading1"/>
        <w:numPr>
          <w:ilvl w:val="0"/>
          <w:numId w:val="4"/>
        </w:numPr>
        <w:tabs>
          <w:tab w:val="clear" w:pos="0"/>
        </w:tabs>
        <w:spacing w:before="480" w:after="240"/>
        <w:ind w:left="432" w:hanging="432"/>
      </w:pPr>
      <w:bookmarkStart w:id="24" w:name="_Toc521306814"/>
      <w:bookmarkEnd w:id="22"/>
      <w:bookmarkEnd w:id="23"/>
      <w:r>
        <w:t>Introduction</w:t>
      </w:r>
      <w:bookmarkEnd w:id="24"/>
    </w:p>
    <w:p w:rsidR="00D97CD9" w:rsidRPr="000507ED" w:rsidRDefault="00D97CD9" w:rsidP="00D97CD9">
      <w:r>
        <w:t>A DevOps delivery pipeline for managing the delivery of IBM Integration Bus application changes has been established which delivers changes through the test environments and on into production.</w:t>
      </w:r>
    </w:p>
    <w:p w:rsidR="00D97CD9" w:rsidRPr="000507ED" w:rsidRDefault="00D97CD9" w:rsidP="00D97CD9">
      <w:pPr>
        <w:pStyle w:val="Heading2"/>
        <w:numPr>
          <w:ilvl w:val="1"/>
          <w:numId w:val="4"/>
        </w:numPr>
        <w:spacing w:before="200" w:after="60"/>
      </w:pPr>
      <w:bookmarkStart w:id="25" w:name="_Toc521306815"/>
      <w:r>
        <w:t>Purpose</w:t>
      </w:r>
      <w:bookmarkEnd w:id="25"/>
    </w:p>
    <w:p w:rsidR="00D97CD9" w:rsidRPr="0035619B" w:rsidRDefault="00D97CD9" w:rsidP="00D97CD9">
      <w:r w:rsidRPr="0035619B">
        <w:t xml:space="preserve">The purpose of this document is to </w:t>
      </w:r>
      <w:r>
        <w:t>provide a reference for understanding and using the DevOps delivery pipeline for IBM Integration Bus application changes.</w:t>
      </w:r>
    </w:p>
    <w:p w:rsidR="00D97CD9" w:rsidRDefault="00D97CD9" w:rsidP="00D97CD9">
      <w:pPr>
        <w:pStyle w:val="Heading2"/>
        <w:numPr>
          <w:ilvl w:val="1"/>
          <w:numId w:val="4"/>
        </w:numPr>
        <w:spacing w:before="200" w:after="60"/>
      </w:pPr>
      <w:bookmarkStart w:id="26" w:name="_Toc449946184"/>
      <w:bookmarkStart w:id="27" w:name="_Toc521306816"/>
      <w:bookmarkStart w:id="28" w:name="_Toc396084386"/>
      <w:r>
        <w:t>Audience</w:t>
      </w:r>
      <w:bookmarkEnd w:id="26"/>
      <w:bookmarkEnd w:id="27"/>
    </w:p>
    <w:p w:rsidR="00D97CD9" w:rsidRDefault="00D97CD9" w:rsidP="00D97CD9">
      <w:r w:rsidRPr="00E37E0F">
        <w:t xml:space="preserve">This document is for </w:t>
      </w:r>
      <w:r>
        <w:t>anyone with an interest in delivery of IBM Integration Bus application changes through the DevOps delivery pipeline</w:t>
      </w:r>
      <w:r w:rsidRPr="00E37E0F">
        <w:t>.</w:t>
      </w:r>
    </w:p>
    <w:p w:rsidR="00D97CD9" w:rsidRDefault="00D97CD9" w:rsidP="00D97CD9">
      <w:pPr>
        <w:pStyle w:val="Heading2"/>
        <w:numPr>
          <w:ilvl w:val="1"/>
          <w:numId w:val="4"/>
        </w:numPr>
        <w:spacing w:before="200" w:after="60"/>
      </w:pPr>
      <w:bookmarkStart w:id="29" w:name="_Toc521306817"/>
      <w:r>
        <w:t>Abbreviations</w:t>
      </w:r>
      <w:bookmarkEnd w:id="29"/>
    </w:p>
    <w:p w:rsidR="00D97CD9" w:rsidRDefault="00D97CD9" w:rsidP="00D97CD9"/>
    <w:tbl>
      <w:tblPr>
        <w:tblStyle w:val="TableGrid"/>
        <w:tblW w:w="0" w:type="auto"/>
        <w:tblLook w:val="04A0" w:firstRow="1" w:lastRow="0" w:firstColumn="1" w:lastColumn="0" w:noHBand="0" w:noVBand="1"/>
      </w:tblPr>
      <w:tblGrid>
        <w:gridCol w:w="1132"/>
        <w:gridCol w:w="8444"/>
      </w:tblGrid>
      <w:tr w:rsidR="00D97CD9" w:rsidTr="00D97CD9">
        <w:tc>
          <w:tcPr>
            <w:tcW w:w="1165" w:type="dxa"/>
          </w:tcPr>
          <w:p w:rsidR="00D97CD9" w:rsidRDefault="00D97CD9" w:rsidP="00D97CD9">
            <w:r>
              <w:t>ANT</w:t>
            </w:r>
          </w:p>
        </w:tc>
        <w:tc>
          <w:tcPr>
            <w:tcW w:w="8905" w:type="dxa"/>
          </w:tcPr>
          <w:p w:rsidR="00D97CD9" w:rsidRDefault="00D97CD9" w:rsidP="00D97CD9">
            <w:r>
              <w:t>Another Nice Tool</w:t>
            </w:r>
          </w:p>
        </w:tc>
      </w:tr>
      <w:tr w:rsidR="00D97CD9" w:rsidTr="00D97CD9">
        <w:tc>
          <w:tcPr>
            <w:tcW w:w="1165" w:type="dxa"/>
          </w:tcPr>
          <w:p w:rsidR="00D97CD9" w:rsidRDefault="00D97CD9" w:rsidP="00D97CD9">
            <w:r>
              <w:t>BAR</w:t>
            </w:r>
          </w:p>
        </w:tc>
        <w:tc>
          <w:tcPr>
            <w:tcW w:w="8905" w:type="dxa"/>
          </w:tcPr>
          <w:p w:rsidR="00D97CD9" w:rsidRDefault="00D97CD9" w:rsidP="00D97CD9">
            <w:r>
              <w:t>Broker Archive</w:t>
            </w:r>
          </w:p>
        </w:tc>
      </w:tr>
      <w:tr w:rsidR="00D97CD9" w:rsidTr="00D97CD9">
        <w:tc>
          <w:tcPr>
            <w:tcW w:w="1165" w:type="dxa"/>
          </w:tcPr>
          <w:p w:rsidR="00D97CD9" w:rsidRDefault="00D97CD9" w:rsidP="00D97CD9">
            <w:r>
              <w:t>IIB</w:t>
            </w:r>
          </w:p>
        </w:tc>
        <w:tc>
          <w:tcPr>
            <w:tcW w:w="8905" w:type="dxa"/>
          </w:tcPr>
          <w:p w:rsidR="00D97CD9" w:rsidRDefault="00D97CD9" w:rsidP="00D97CD9">
            <w:r>
              <w:t>IBM Integration Bus</w:t>
            </w:r>
          </w:p>
        </w:tc>
      </w:tr>
      <w:tr w:rsidR="00D97CD9" w:rsidTr="00D97CD9">
        <w:tc>
          <w:tcPr>
            <w:tcW w:w="1165" w:type="dxa"/>
          </w:tcPr>
          <w:p w:rsidR="00D97CD9" w:rsidRDefault="00D97CD9" w:rsidP="00D97CD9">
            <w:r>
              <w:t>IIT</w:t>
            </w:r>
          </w:p>
        </w:tc>
        <w:tc>
          <w:tcPr>
            <w:tcW w:w="8905" w:type="dxa"/>
          </w:tcPr>
          <w:p w:rsidR="00D97CD9" w:rsidRDefault="00D97CD9" w:rsidP="00D97CD9">
            <w:r>
              <w:t>IBM Integration Toolkit</w:t>
            </w:r>
          </w:p>
        </w:tc>
      </w:tr>
      <w:tr w:rsidR="00D97CD9" w:rsidTr="00D97CD9">
        <w:tc>
          <w:tcPr>
            <w:tcW w:w="1165" w:type="dxa"/>
          </w:tcPr>
          <w:p w:rsidR="00D97CD9" w:rsidRDefault="00D97CD9" w:rsidP="00D97CD9">
            <w:r>
              <w:t>PBC</w:t>
            </w:r>
          </w:p>
        </w:tc>
        <w:tc>
          <w:tcPr>
            <w:tcW w:w="8905" w:type="dxa"/>
          </w:tcPr>
          <w:p w:rsidR="00D97CD9" w:rsidRDefault="00D97CD9" w:rsidP="00D97CD9">
            <w:r>
              <w:t>Prolifics Build Conductor</w:t>
            </w:r>
          </w:p>
        </w:tc>
      </w:tr>
      <w:tr w:rsidR="00D97CD9" w:rsidTr="00D97CD9">
        <w:tc>
          <w:tcPr>
            <w:tcW w:w="1165" w:type="dxa"/>
          </w:tcPr>
          <w:p w:rsidR="00D97CD9" w:rsidRDefault="00D97CD9" w:rsidP="00D97CD9">
            <w:r>
              <w:t>TFS</w:t>
            </w:r>
          </w:p>
        </w:tc>
        <w:tc>
          <w:tcPr>
            <w:tcW w:w="8905" w:type="dxa"/>
          </w:tcPr>
          <w:p w:rsidR="00D97CD9" w:rsidRDefault="00D97CD9" w:rsidP="00D97CD9">
            <w:r>
              <w:t>Microsoft Team Foundation Server</w:t>
            </w:r>
          </w:p>
        </w:tc>
      </w:tr>
    </w:tbl>
    <w:p w:rsidR="00D97CD9" w:rsidRPr="00E06D1A" w:rsidRDefault="00D97CD9" w:rsidP="00D97CD9"/>
    <w:p w:rsidR="00D97CD9" w:rsidRDefault="00D97CD9" w:rsidP="00D97CD9"/>
    <w:p w:rsidR="00D97CD9" w:rsidRDefault="00D97CD9" w:rsidP="00D97CD9">
      <w:pPr>
        <w:pStyle w:val="Heading1"/>
        <w:pageBreakBefore/>
        <w:numPr>
          <w:ilvl w:val="0"/>
          <w:numId w:val="4"/>
        </w:numPr>
        <w:spacing w:before="480" w:after="180" w:line="276" w:lineRule="auto"/>
      </w:pPr>
      <w:bookmarkStart w:id="30" w:name="_Toc521306818"/>
      <w:r>
        <w:t>Toolchain and Pipeline</w:t>
      </w:r>
      <w:bookmarkEnd w:id="30"/>
    </w:p>
    <w:p w:rsidR="006B3DD9" w:rsidRDefault="00D97CD9" w:rsidP="00D97CD9">
      <w:r>
        <w:t>A set of tools form</w:t>
      </w:r>
      <w:r w:rsidR="00D33475">
        <w:t>s</w:t>
      </w:r>
      <w:r>
        <w:t xml:space="preserve"> a toolchain to support the delivery of IIB application changes through the delivery pipeline.</w:t>
      </w:r>
    </w:p>
    <w:p w:rsidR="006B3DD9" w:rsidRDefault="00D33475" w:rsidP="006B3DD9">
      <w:pPr>
        <w:pStyle w:val="Heading2"/>
        <w:numPr>
          <w:ilvl w:val="1"/>
          <w:numId w:val="4"/>
        </w:numPr>
        <w:spacing w:before="200" w:after="60"/>
      </w:pPr>
      <w:bookmarkStart w:id="31" w:name="_Toc521306819"/>
      <w:r>
        <w:t>Delivery Pipeline</w:t>
      </w:r>
      <w:r w:rsidR="006B3DD9">
        <w:t xml:space="preserve"> Context</w:t>
      </w:r>
      <w:bookmarkEnd w:id="31"/>
    </w:p>
    <w:p w:rsidR="00D33475" w:rsidRDefault="00D33475" w:rsidP="00D33475">
      <w:r>
        <w:t>The context diagram shows the input and output artifacts of the delivery pipeline.</w:t>
      </w:r>
    </w:p>
    <w:p w:rsidR="00D33475" w:rsidRDefault="00D33475" w:rsidP="00D33475">
      <w:r>
        <w:rPr>
          <w:noProof/>
        </w:rPr>
        <w:drawing>
          <wp:inline distT="0" distB="0" distL="0" distR="0" wp14:anchorId="59C73F59" wp14:editId="1481BDEF">
            <wp:extent cx="5943600" cy="12401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43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rsidR="00E346C2" w:rsidRPr="00D33475" w:rsidRDefault="00E346C2" w:rsidP="00E346C2">
      <w:pPr>
        <w:pStyle w:val="Caption"/>
      </w:pPr>
      <w:r>
        <w:t xml:space="preserve">Figure </w:t>
      </w:r>
      <w:r>
        <w:fldChar w:fldCharType="begin"/>
      </w:r>
      <w:r>
        <w:instrText xml:space="preserve"> SEQ Figure \* ARABIC </w:instrText>
      </w:r>
      <w:r>
        <w:fldChar w:fldCharType="separate"/>
      </w:r>
      <w:r w:rsidR="00A80AFF">
        <w:rPr>
          <w:noProof/>
        </w:rPr>
        <w:t>1</w:t>
      </w:r>
      <w:r>
        <w:fldChar w:fldCharType="end"/>
      </w:r>
      <w:r>
        <w:t xml:space="preserve"> – Delivery pipeline context</w:t>
      </w:r>
    </w:p>
    <w:p w:rsidR="00D97CD9" w:rsidRDefault="00D97CD9" w:rsidP="00D97CD9">
      <w:pPr>
        <w:pStyle w:val="Heading2"/>
        <w:numPr>
          <w:ilvl w:val="1"/>
          <w:numId w:val="4"/>
        </w:numPr>
        <w:spacing w:before="200" w:after="60"/>
      </w:pPr>
      <w:bookmarkStart w:id="32" w:name="_Toc521306820"/>
      <w:r>
        <w:t>Toolchain</w:t>
      </w:r>
      <w:r w:rsidR="00D33475">
        <w:t xml:space="preserve"> Flow</w:t>
      </w:r>
      <w:bookmarkEnd w:id="32"/>
    </w:p>
    <w:p w:rsidR="00D33475" w:rsidRDefault="00D33475" w:rsidP="00D33475">
      <w:r>
        <w:t>The flow diagram shows how the toolchain supports the delivery pipeline.</w:t>
      </w:r>
    </w:p>
    <w:p w:rsidR="00D33475" w:rsidRDefault="00D33475" w:rsidP="00D33475"/>
    <w:p w:rsidR="00D33475" w:rsidRDefault="00B75690" w:rsidP="00D33475">
      <w:r>
        <w:rPr>
          <w:noProof/>
        </w:rPr>
        <w:drawing>
          <wp:inline distT="0" distB="0" distL="0" distR="0" wp14:anchorId="6C679002" wp14:editId="61F3CC2D">
            <wp:extent cx="5943600" cy="25527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44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D33475" w:rsidRDefault="00E346C2" w:rsidP="00E346C2">
      <w:pPr>
        <w:pStyle w:val="Caption"/>
      </w:pPr>
      <w:r>
        <w:t xml:space="preserve">Figure </w:t>
      </w:r>
      <w:r>
        <w:fldChar w:fldCharType="begin"/>
      </w:r>
      <w:r>
        <w:instrText xml:space="preserve"> SEQ Figure \* ARABIC </w:instrText>
      </w:r>
      <w:r>
        <w:fldChar w:fldCharType="separate"/>
      </w:r>
      <w:r w:rsidR="00A80AFF">
        <w:rPr>
          <w:noProof/>
        </w:rPr>
        <w:t>2</w:t>
      </w:r>
      <w:r>
        <w:fldChar w:fldCharType="end"/>
      </w:r>
      <w:r>
        <w:t xml:space="preserve"> – Toolchain flow</w:t>
      </w:r>
    </w:p>
    <w:p w:rsidR="00E346C2" w:rsidRPr="00E346C2" w:rsidRDefault="00E346C2" w:rsidP="00E346C2"/>
    <w:p w:rsidR="00D33475" w:rsidRPr="00D33475" w:rsidRDefault="00B75690" w:rsidP="00D33475">
      <w:r>
        <w:t xml:space="preserve">The table below </w:t>
      </w:r>
      <w:r w:rsidR="00AD0BE6">
        <w:t>summarizes</w:t>
      </w:r>
      <w:r>
        <w:t xml:space="preserve"> the tools in the toolchain.</w:t>
      </w:r>
    </w:p>
    <w:p w:rsidR="00D97CD9" w:rsidRDefault="00D97CD9" w:rsidP="00D97CD9"/>
    <w:tbl>
      <w:tblPr>
        <w:tblStyle w:val="TableGrid"/>
        <w:tblW w:w="0" w:type="auto"/>
        <w:tblLook w:val="04A0" w:firstRow="1" w:lastRow="0" w:firstColumn="1" w:lastColumn="0" w:noHBand="0" w:noVBand="1"/>
      </w:tblPr>
      <w:tblGrid>
        <w:gridCol w:w="1671"/>
        <w:gridCol w:w="2752"/>
        <w:gridCol w:w="5153"/>
      </w:tblGrid>
      <w:tr w:rsidR="00D97CD9" w:rsidTr="00D97CD9">
        <w:tc>
          <w:tcPr>
            <w:tcW w:w="1705" w:type="dxa"/>
          </w:tcPr>
          <w:p w:rsidR="00D97CD9" w:rsidRDefault="00D97CD9" w:rsidP="00D97CD9">
            <w:r>
              <w:t>Capability</w:t>
            </w:r>
          </w:p>
        </w:tc>
        <w:tc>
          <w:tcPr>
            <w:tcW w:w="2880" w:type="dxa"/>
          </w:tcPr>
          <w:p w:rsidR="00D97CD9" w:rsidRDefault="00D97CD9" w:rsidP="00D97CD9">
            <w:r>
              <w:t>Tools</w:t>
            </w:r>
          </w:p>
        </w:tc>
        <w:tc>
          <w:tcPr>
            <w:tcW w:w="5485" w:type="dxa"/>
          </w:tcPr>
          <w:p w:rsidR="00D97CD9" w:rsidRDefault="00D97CD9" w:rsidP="00D97CD9">
            <w:r>
              <w:t>Usage</w:t>
            </w:r>
          </w:p>
        </w:tc>
      </w:tr>
      <w:tr w:rsidR="00D97CD9" w:rsidTr="00D97CD9">
        <w:tc>
          <w:tcPr>
            <w:tcW w:w="1705" w:type="dxa"/>
          </w:tcPr>
          <w:p w:rsidR="00D97CD9" w:rsidRDefault="00D97CD9" w:rsidP="00D97CD9">
            <w:r>
              <w:t>IDE</w:t>
            </w:r>
          </w:p>
        </w:tc>
        <w:tc>
          <w:tcPr>
            <w:tcW w:w="2880" w:type="dxa"/>
          </w:tcPr>
          <w:p w:rsidR="00D97CD9" w:rsidRDefault="00D97CD9" w:rsidP="00D97CD9">
            <w:r>
              <w:t>IBM Integration Toolkit (IIT)</w:t>
            </w:r>
          </w:p>
        </w:tc>
        <w:tc>
          <w:tcPr>
            <w:tcW w:w="5485" w:type="dxa"/>
          </w:tcPr>
          <w:p w:rsidR="00D97CD9" w:rsidRDefault="00D97CD9" w:rsidP="00D97CD9">
            <w:r>
              <w:t>IIT is used to write IIB source code</w:t>
            </w:r>
          </w:p>
        </w:tc>
      </w:tr>
      <w:tr w:rsidR="00D97CD9" w:rsidTr="00D97CD9">
        <w:tc>
          <w:tcPr>
            <w:tcW w:w="1705" w:type="dxa"/>
          </w:tcPr>
          <w:p w:rsidR="00D97CD9" w:rsidRDefault="00D97CD9" w:rsidP="00D97CD9">
            <w:r>
              <w:t>Version Control</w:t>
            </w:r>
          </w:p>
        </w:tc>
        <w:tc>
          <w:tcPr>
            <w:tcW w:w="2880" w:type="dxa"/>
          </w:tcPr>
          <w:p w:rsidR="00D97CD9" w:rsidRDefault="00D97CD9" w:rsidP="00D97CD9">
            <w:r>
              <w:t>Git, Egit</w:t>
            </w:r>
          </w:p>
        </w:tc>
        <w:tc>
          <w:tcPr>
            <w:tcW w:w="5485" w:type="dxa"/>
          </w:tcPr>
          <w:p w:rsidR="00D97CD9" w:rsidRDefault="00D97CD9" w:rsidP="00D97CD9">
            <w:r>
              <w:t>Git is used to version control the source code. EGit is an Eclipse plugin that allows interaction with a Git repository from IIT.</w:t>
            </w:r>
          </w:p>
        </w:tc>
      </w:tr>
      <w:tr w:rsidR="00D97CD9" w:rsidTr="00D97CD9">
        <w:tc>
          <w:tcPr>
            <w:tcW w:w="1705" w:type="dxa"/>
          </w:tcPr>
          <w:p w:rsidR="00D97CD9" w:rsidRDefault="00D97CD9" w:rsidP="00D97CD9">
            <w:r>
              <w:t>Build</w:t>
            </w:r>
          </w:p>
        </w:tc>
        <w:tc>
          <w:tcPr>
            <w:tcW w:w="2880" w:type="dxa"/>
          </w:tcPr>
          <w:p w:rsidR="00D97CD9" w:rsidRDefault="00D97CD9" w:rsidP="00D97CD9">
            <w:r>
              <w:t>TFS, Docker, PBC</w:t>
            </w:r>
            <w:r w:rsidR="00AD0BE6">
              <w:t>, Integration Toolkit</w:t>
            </w:r>
          </w:p>
        </w:tc>
        <w:tc>
          <w:tcPr>
            <w:tcW w:w="5485" w:type="dxa"/>
          </w:tcPr>
          <w:p w:rsidR="00D97CD9" w:rsidRDefault="00D97CD9" w:rsidP="00D97CD9">
            <w:r>
              <w:t>An automated build triggered in TFS results in the startup of a Docker container that contains PBC, which then executes an automated build of a BAR file.</w:t>
            </w:r>
            <w:r w:rsidR="00AD0BE6">
              <w:t xml:space="preserve"> PBC uses Integration Toolkit to build the BAR.</w:t>
            </w:r>
          </w:p>
        </w:tc>
      </w:tr>
      <w:tr w:rsidR="00D97CD9" w:rsidTr="00D97CD9">
        <w:tc>
          <w:tcPr>
            <w:tcW w:w="1705" w:type="dxa"/>
          </w:tcPr>
          <w:p w:rsidR="00D97CD9" w:rsidRDefault="00D97CD9" w:rsidP="00D97CD9">
            <w:r>
              <w:t>Unit Test</w:t>
            </w:r>
          </w:p>
        </w:tc>
        <w:tc>
          <w:tcPr>
            <w:tcW w:w="2880" w:type="dxa"/>
          </w:tcPr>
          <w:p w:rsidR="00D97CD9" w:rsidRDefault="00D97CD9" w:rsidP="00D97CD9">
            <w:r>
              <w:t>-</w:t>
            </w:r>
          </w:p>
        </w:tc>
        <w:tc>
          <w:tcPr>
            <w:tcW w:w="5485" w:type="dxa"/>
          </w:tcPr>
          <w:p w:rsidR="00D97CD9" w:rsidRDefault="00D97CD9" w:rsidP="00D97CD9">
            <w:r>
              <w:t>-</w:t>
            </w:r>
          </w:p>
        </w:tc>
      </w:tr>
      <w:tr w:rsidR="00D97CD9" w:rsidTr="00D97CD9">
        <w:tc>
          <w:tcPr>
            <w:tcW w:w="1705" w:type="dxa"/>
          </w:tcPr>
          <w:p w:rsidR="00D97CD9" w:rsidRDefault="00D97CD9" w:rsidP="00D97CD9">
            <w:r>
              <w:t>Deploy</w:t>
            </w:r>
          </w:p>
        </w:tc>
        <w:tc>
          <w:tcPr>
            <w:tcW w:w="2880" w:type="dxa"/>
          </w:tcPr>
          <w:p w:rsidR="00D97CD9" w:rsidRDefault="00D97CD9" w:rsidP="00D97CD9">
            <w:r>
              <w:t>TFS, Docker, PBC</w:t>
            </w:r>
            <w:r w:rsidR="00AD0BE6">
              <w:t>, Integration Toolkit, Integration Node</w:t>
            </w:r>
          </w:p>
        </w:tc>
        <w:tc>
          <w:tcPr>
            <w:tcW w:w="5485" w:type="dxa"/>
          </w:tcPr>
          <w:p w:rsidR="00D97CD9" w:rsidRDefault="00D97CD9" w:rsidP="00D97CD9">
            <w:r>
              <w:t>An automated deploy triggered in TFS results in the startup of a Docker container that contains PBC, which then executes an automated deployment of a BAR file to an IIB node.</w:t>
            </w:r>
            <w:r w:rsidR="00AD0BE6">
              <w:t xml:space="preserve"> PBC first uses Integration Toolkit to do a BAR override, and then uses Integration Server to deploy the BAR file.</w:t>
            </w:r>
          </w:p>
        </w:tc>
      </w:tr>
      <w:tr w:rsidR="00D97CD9" w:rsidTr="00D97CD9">
        <w:tc>
          <w:tcPr>
            <w:tcW w:w="1705" w:type="dxa"/>
          </w:tcPr>
          <w:p w:rsidR="00D97CD9" w:rsidRDefault="00D97CD9" w:rsidP="00D97CD9">
            <w:r>
              <w:t>Auto Test</w:t>
            </w:r>
          </w:p>
        </w:tc>
        <w:tc>
          <w:tcPr>
            <w:tcW w:w="2880" w:type="dxa"/>
          </w:tcPr>
          <w:p w:rsidR="00D97CD9" w:rsidRDefault="00D97CD9" w:rsidP="00D97CD9">
            <w:r>
              <w:t>-</w:t>
            </w:r>
          </w:p>
        </w:tc>
        <w:tc>
          <w:tcPr>
            <w:tcW w:w="5485" w:type="dxa"/>
          </w:tcPr>
          <w:p w:rsidR="00D97CD9" w:rsidRDefault="00D97CD9" w:rsidP="00D97CD9">
            <w:r>
              <w:t>-</w:t>
            </w:r>
          </w:p>
        </w:tc>
      </w:tr>
      <w:tr w:rsidR="00D97CD9" w:rsidTr="00D97CD9">
        <w:tc>
          <w:tcPr>
            <w:tcW w:w="1705" w:type="dxa"/>
          </w:tcPr>
          <w:p w:rsidR="00D97CD9" w:rsidRDefault="00D97CD9" w:rsidP="00D97CD9">
            <w:r>
              <w:t>Deploy to Production</w:t>
            </w:r>
          </w:p>
        </w:tc>
        <w:tc>
          <w:tcPr>
            <w:tcW w:w="2880" w:type="dxa"/>
          </w:tcPr>
          <w:p w:rsidR="00D97CD9" w:rsidRDefault="00D97CD9" w:rsidP="00D97CD9">
            <w:r>
              <w:t>TFS, Docker, PBC</w:t>
            </w:r>
            <w:r w:rsidDel="009C128B">
              <w:t xml:space="preserve"> </w:t>
            </w:r>
            <w:r w:rsidR="00AD0BE6">
              <w:t>, Integration Toolkit, Integration Node</w:t>
            </w:r>
          </w:p>
        </w:tc>
        <w:tc>
          <w:tcPr>
            <w:tcW w:w="5485" w:type="dxa"/>
          </w:tcPr>
          <w:p w:rsidR="00D97CD9" w:rsidRDefault="00D97CD9" w:rsidP="00D97CD9">
            <w:r>
              <w:t>See “Deploy”.</w:t>
            </w:r>
          </w:p>
        </w:tc>
      </w:tr>
      <w:tr w:rsidR="00D97CD9" w:rsidTr="00D97CD9">
        <w:tc>
          <w:tcPr>
            <w:tcW w:w="1705" w:type="dxa"/>
          </w:tcPr>
          <w:p w:rsidR="00D97CD9" w:rsidRDefault="00D97CD9" w:rsidP="00D97CD9">
            <w:r>
              <w:t>Measure &amp; Validate</w:t>
            </w:r>
          </w:p>
        </w:tc>
        <w:tc>
          <w:tcPr>
            <w:tcW w:w="2880" w:type="dxa"/>
          </w:tcPr>
          <w:p w:rsidR="00D97CD9" w:rsidRDefault="00D97CD9" w:rsidP="00D97CD9">
            <w:r>
              <w:t>-</w:t>
            </w:r>
          </w:p>
        </w:tc>
        <w:tc>
          <w:tcPr>
            <w:tcW w:w="5485" w:type="dxa"/>
          </w:tcPr>
          <w:p w:rsidR="00D97CD9" w:rsidRDefault="00D97CD9" w:rsidP="00D97CD9">
            <w:r>
              <w:t>-</w:t>
            </w:r>
          </w:p>
        </w:tc>
      </w:tr>
      <w:tr w:rsidR="00D97CD9" w:rsidTr="00D97CD9">
        <w:tc>
          <w:tcPr>
            <w:tcW w:w="1705" w:type="dxa"/>
          </w:tcPr>
          <w:p w:rsidR="00D97CD9" w:rsidRDefault="00D97CD9" w:rsidP="00D97CD9">
            <w:r>
              <w:t>Provision</w:t>
            </w:r>
          </w:p>
        </w:tc>
        <w:tc>
          <w:tcPr>
            <w:tcW w:w="2880" w:type="dxa"/>
          </w:tcPr>
          <w:p w:rsidR="00D97CD9" w:rsidRDefault="00D97CD9" w:rsidP="00D97CD9">
            <w:r>
              <w:t>-</w:t>
            </w:r>
          </w:p>
        </w:tc>
        <w:tc>
          <w:tcPr>
            <w:tcW w:w="5485" w:type="dxa"/>
          </w:tcPr>
          <w:p w:rsidR="00D97CD9" w:rsidRDefault="00D97CD9" w:rsidP="00D97CD9">
            <w:r>
              <w:t>-</w:t>
            </w:r>
          </w:p>
        </w:tc>
      </w:tr>
      <w:tr w:rsidR="00D97CD9" w:rsidTr="00D97CD9">
        <w:tc>
          <w:tcPr>
            <w:tcW w:w="1705" w:type="dxa"/>
          </w:tcPr>
          <w:p w:rsidR="00D97CD9" w:rsidRDefault="00D97CD9" w:rsidP="00D97CD9">
            <w:r>
              <w:t>Pipeline Analytics</w:t>
            </w:r>
          </w:p>
        </w:tc>
        <w:tc>
          <w:tcPr>
            <w:tcW w:w="2880" w:type="dxa"/>
          </w:tcPr>
          <w:p w:rsidR="00D97CD9" w:rsidRDefault="00D97CD9" w:rsidP="00D97CD9">
            <w:r>
              <w:t>-</w:t>
            </w:r>
          </w:p>
        </w:tc>
        <w:tc>
          <w:tcPr>
            <w:tcW w:w="5485" w:type="dxa"/>
          </w:tcPr>
          <w:p w:rsidR="00D97CD9" w:rsidRDefault="00D97CD9" w:rsidP="00D97CD9">
            <w:r>
              <w:t>-</w:t>
            </w:r>
          </w:p>
        </w:tc>
      </w:tr>
    </w:tbl>
    <w:p w:rsidR="00D97CD9" w:rsidRDefault="00E346C2" w:rsidP="00D97CD9">
      <w:pPr>
        <w:pStyle w:val="Heading2"/>
        <w:numPr>
          <w:ilvl w:val="1"/>
          <w:numId w:val="4"/>
        </w:numPr>
        <w:spacing w:before="200" w:after="60"/>
      </w:pPr>
      <w:bookmarkStart w:id="33" w:name="_Toc521306821"/>
      <w:bookmarkEnd w:id="28"/>
      <w:r>
        <w:t xml:space="preserve">Deployment </w:t>
      </w:r>
      <w:r w:rsidR="00D97CD9">
        <w:t>Pipeline</w:t>
      </w:r>
      <w:r>
        <w:t xml:space="preserve"> Environments</w:t>
      </w:r>
      <w:bookmarkEnd w:id="33"/>
    </w:p>
    <w:p w:rsidR="00E346C2" w:rsidRPr="00E346C2" w:rsidRDefault="00E346C2" w:rsidP="00E346C2">
      <w:r>
        <w:t>The environments that the deployment pipeline deploys to are shown.</w:t>
      </w:r>
    </w:p>
    <w:p w:rsidR="00D97CD9" w:rsidRDefault="00D97CD9" w:rsidP="00D97CD9"/>
    <w:p w:rsidR="00D97CD9" w:rsidRDefault="0056167A" w:rsidP="00D97CD9">
      <w:pPr>
        <w:keepNext/>
      </w:pPr>
      <w:r>
        <w:rPr>
          <w:noProof/>
        </w:rPr>
        <w:drawing>
          <wp:inline distT="0" distB="0" distL="0" distR="0" wp14:anchorId="3F9F13D6" wp14:editId="1607F78B">
            <wp:extent cx="5943600" cy="26314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4_155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E346C2" w:rsidRDefault="00E346C2" w:rsidP="00E346C2">
      <w:pPr>
        <w:pStyle w:val="Caption"/>
      </w:pPr>
      <w:r>
        <w:t xml:space="preserve">Figure </w:t>
      </w:r>
      <w:r>
        <w:fldChar w:fldCharType="begin"/>
      </w:r>
      <w:r>
        <w:instrText xml:space="preserve"> SEQ Figure \* ARABIC </w:instrText>
      </w:r>
      <w:r>
        <w:fldChar w:fldCharType="separate"/>
      </w:r>
      <w:r w:rsidR="00A80AFF">
        <w:rPr>
          <w:noProof/>
        </w:rPr>
        <w:t>3</w:t>
      </w:r>
      <w:r>
        <w:fldChar w:fldCharType="end"/>
      </w:r>
      <w:r>
        <w:t xml:space="preserve"> – Deployment pipeline environments</w:t>
      </w:r>
    </w:p>
    <w:p w:rsidR="00E346C2" w:rsidRDefault="00E346C2" w:rsidP="00E346C2">
      <w:pPr>
        <w:pStyle w:val="Heading2"/>
        <w:numPr>
          <w:ilvl w:val="1"/>
          <w:numId w:val="4"/>
        </w:numPr>
        <w:spacing w:before="200" w:after="60"/>
      </w:pPr>
      <w:bookmarkStart w:id="34" w:name="_Toc521306822"/>
      <w:r>
        <w:t>Automation Steps</w:t>
      </w:r>
      <w:bookmarkEnd w:id="34"/>
    </w:p>
    <w:p w:rsidR="00E346C2" w:rsidRPr="00E346C2" w:rsidRDefault="00E346C2" w:rsidP="00E346C2">
      <w:r>
        <w:t>The specific tools used by each of the automation steps are shown.</w:t>
      </w:r>
    </w:p>
    <w:p w:rsidR="00E346C2" w:rsidRPr="00E346C2" w:rsidRDefault="00E346C2" w:rsidP="00E346C2">
      <w:r>
        <w:rPr>
          <w:noProof/>
        </w:rPr>
        <w:drawing>
          <wp:inline distT="0" distB="0" distL="0" distR="0" wp14:anchorId="1BC557ED" wp14:editId="3F90611E">
            <wp:extent cx="5943600" cy="4594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45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rsidR="00D97CD9" w:rsidRDefault="00E346C2" w:rsidP="00E346C2">
      <w:pPr>
        <w:pStyle w:val="Caption"/>
      </w:pPr>
      <w:r>
        <w:t xml:space="preserve">Figure </w:t>
      </w:r>
      <w:r>
        <w:fldChar w:fldCharType="begin"/>
      </w:r>
      <w:r>
        <w:instrText xml:space="preserve"> SEQ Figure \* ARABIC </w:instrText>
      </w:r>
      <w:r>
        <w:fldChar w:fldCharType="separate"/>
      </w:r>
      <w:r w:rsidR="00A80AFF">
        <w:rPr>
          <w:noProof/>
        </w:rPr>
        <w:t>4</w:t>
      </w:r>
      <w:r>
        <w:fldChar w:fldCharType="end"/>
      </w:r>
      <w:r>
        <w:t xml:space="preserve"> – Automation step design</w:t>
      </w:r>
    </w:p>
    <w:p w:rsidR="00D97CD9" w:rsidRDefault="00D97CD9" w:rsidP="00D97CD9">
      <w:pPr>
        <w:pStyle w:val="Heading2"/>
        <w:numPr>
          <w:ilvl w:val="1"/>
          <w:numId w:val="4"/>
        </w:numPr>
        <w:spacing w:before="200" w:after="60"/>
      </w:pPr>
      <w:bookmarkStart w:id="35" w:name="_Toc521306823"/>
      <w:r>
        <w:t>Example Toolchain and Pipeline Workflow</w:t>
      </w:r>
      <w:bookmarkEnd w:id="35"/>
    </w:p>
    <w:p w:rsidR="00D97CD9" w:rsidRDefault="00D97CD9" w:rsidP="00D97CD9"/>
    <w:p w:rsidR="00903596" w:rsidRDefault="00903596" w:rsidP="00D97CD9">
      <w:pPr>
        <w:pStyle w:val="ListParagraph"/>
        <w:numPr>
          <w:ilvl w:val="0"/>
          <w:numId w:val="46"/>
        </w:numPr>
      </w:pPr>
      <w:r>
        <w:t>Developer commits code to Git.</w:t>
      </w:r>
    </w:p>
    <w:p w:rsidR="00D97CD9" w:rsidRDefault="00903596" w:rsidP="00D97CD9">
      <w:pPr>
        <w:pStyle w:val="ListParagraph"/>
        <w:numPr>
          <w:ilvl w:val="0"/>
          <w:numId w:val="46"/>
        </w:numPr>
      </w:pPr>
      <w:r>
        <w:t>Developer additionally commits</w:t>
      </w:r>
      <w:r w:rsidR="00D97CD9">
        <w:t xml:space="preserve"> property override files</w:t>
      </w:r>
      <w:r>
        <w:t xml:space="preserve"> and .broker files (to provide connection details) for each environment to deploy to</w:t>
      </w:r>
      <w:r w:rsidR="00D97CD9">
        <w:t>.</w:t>
      </w:r>
    </w:p>
    <w:p w:rsidR="00D97CD9" w:rsidRDefault="00D97CD9" w:rsidP="00D97CD9">
      <w:pPr>
        <w:pStyle w:val="ListParagraph"/>
        <w:numPr>
          <w:ilvl w:val="0"/>
          <w:numId w:val="46"/>
        </w:numPr>
      </w:pPr>
      <w:r>
        <w:t>Continuous integration build kicks off, retrieves code from Git, and builds the BAR file.</w:t>
      </w:r>
    </w:p>
    <w:p w:rsidR="00D97CD9" w:rsidRDefault="00D97CD9" w:rsidP="00D97CD9">
      <w:pPr>
        <w:pStyle w:val="ListParagraph"/>
        <w:numPr>
          <w:ilvl w:val="0"/>
          <w:numId w:val="46"/>
        </w:numPr>
      </w:pPr>
      <w:r>
        <w:t xml:space="preserve">On a successful build, a release is automatically created, and immediately deployed to the </w:t>
      </w:r>
      <w:r w:rsidRPr="00ED1A3F">
        <w:rPr>
          <w:b/>
        </w:rPr>
        <w:t>Dev</w:t>
      </w:r>
      <w:r>
        <w:t xml:space="preserve"> environment:</w:t>
      </w:r>
    </w:p>
    <w:p w:rsidR="00D97CD9" w:rsidRDefault="00D97CD9" w:rsidP="00D97CD9">
      <w:pPr>
        <w:pStyle w:val="ListParagraph"/>
        <w:numPr>
          <w:ilvl w:val="1"/>
          <w:numId w:val="46"/>
        </w:numPr>
      </w:pPr>
      <w:r>
        <w:t>The BAR file is retrieved from the build, and the override file is retrieved from Git.</w:t>
      </w:r>
    </w:p>
    <w:p w:rsidR="00D97CD9" w:rsidRDefault="00D97CD9" w:rsidP="00D97CD9">
      <w:pPr>
        <w:pStyle w:val="ListParagraph"/>
        <w:numPr>
          <w:ilvl w:val="1"/>
          <w:numId w:val="46"/>
        </w:numPr>
      </w:pPr>
      <w:r>
        <w:t>The BAR file first has its properties overridden using the override file for Dev.</w:t>
      </w:r>
    </w:p>
    <w:p w:rsidR="00D97CD9" w:rsidRDefault="00D97CD9" w:rsidP="00D97CD9">
      <w:pPr>
        <w:pStyle w:val="ListParagraph"/>
        <w:numPr>
          <w:ilvl w:val="1"/>
          <w:numId w:val="46"/>
        </w:numPr>
      </w:pPr>
      <w:r>
        <w:t>The BAR file is then deployed to Dev.</w:t>
      </w:r>
    </w:p>
    <w:p w:rsidR="00D97CD9" w:rsidRDefault="00D97CD9" w:rsidP="00D97CD9">
      <w:pPr>
        <w:pStyle w:val="ListParagraph"/>
        <w:numPr>
          <w:ilvl w:val="1"/>
          <w:numId w:val="46"/>
        </w:numPr>
      </w:pPr>
      <w:r>
        <w:t>After deployment, the application(s) in the BAR file are automatically restarted in Dev.</w:t>
      </w:r>
    </w:p>
    <w:p w:rsidR="00D97CD9" w:rsidRDefault="00D97CD9" w:rsidP="00D97CD9">
      <w:pPr>
        <w:pStyle w:val="ListParagraph"/>
        <w:numPr>
          <w:ilvl w:val="0"/>
          <w:numId w:val="46"/>
        </w:numPr>
      </w:pPr>
      <w:r>
        <w:t xml:space="preserve">On a successful deploy to Dev, a deployment to </w:t>
      </w:r>
      <w:r w:rsidR="00AE68BA">
        <w:rPr>
          <w:b/>
        </w:rPr>
        <w:t>INT</w:t>
      </w:r>
      <w:r>
        <w:t xml:space="preserve"> is automatically triggered and carried out at the next time dictated by a defined SIT deploy schedule.</w:t>
      </w:r>
    </w:p>
    <w:p w:rsidR="00D97CD9" w:rsidRDefault="00D97CD9" w:rsidP="00D97CD9">
      <w:pPr>
        <w:pStyle w:val="ListParagraph"/>
        <w:numPr>
          <w:ilvl w:val="1"/>
          <w:numId w:val="46"/>
        </w:numPr>
      </w:pPr>
      <w:r>
        <w:t>The BAR file is retrieved from the build, and the override file is retrieved from Git.</w:t>
      </w:r>
    </w:p>
    <w:p w:rsidR="00D97CD9" w:rsidRDefault="00D97CD9" w:rsidP="00D97CD9">
      <w:pPr>
        <w:pStyle w:val="ListParagraph"/>
        <w:numPr>
          <w:ilvl w:val="1"/>
          <w:numId w:val="46"/>
        </w:numPr>
      </w:pPr>
      <w:r>
        <w:t xml:space="preserve">The BAR file first has its properties overridden using the override file for </w:t>
      </w:r>
      <w:r w:rsidRPr="00BB7EA8">
        <w:t>SIT</w:t>
      </w:r>
      <w:r>
        <w:t>.</w:t>
      </w:r>
    </w:p>
    <w:p w:rsidR="00D97CD9" w:rsidRDefault="00D97CD9" w:rsidP="00D97CD9">
      <w:pPr>
        <w:pStyle w:val="ListParagraph"/>
        <w:numPr>
          <w:ilvl w:val="1"/>
          <w:numId w:val="46"/>
        </w:numPr>
      </w:pPr>
      <w:r>
        <w:t>The BAR file is then deployed to SIT.</w:t>
      </w:r>
    </w:p>
    <w:p w:rsidR="00D97CD9" w:rsidRDefault="00D97CD9" w:rsidP="00D97CD9">
      <w:pPr>
        <w:pStyle w:val="ListParagraph"/>
        <w:numPr>
          <w:ilvl w:val="1"/>
          <w:numId w:val="46"/>
        </w:numPr>
      </w:pPr>
      <w:r>
        <w:t>After deployment, the application(s) in the BAR file are automatically restarted in SIT.</w:t>
      </w:r>
    </w:p>
    <w:p w:rsidR="00D97CD9" w:rsidRDefault="00D97CD9" w:rsidP="00D97CD9">
      <w:pPr>
        <w:pStyle w:val="ListParagraph"/>
        <w:numPr>
          <w:ilvl w:val="0"/>
          <w:numId w:val="46"/>
        </w:numPr>
      </w:pPr>
      <w:r>
        <w:t xml:space="preserve">Once a QA deploy is approved in the ETP system, the deployment to </w:t>
      </w:r>
      <w:r>
        <w:rPr>
          <w:b/>
        </w:rPr>
        <w:t>QA</w:t>
      </w:r>
      <w:r>
        <w:t xml:space="preserve"> is manually triggered, dependent on an approval that provides the actual date/time for deployment.</w:t>
      </w:r>
    </w:p>
    <w:p w:rsidR="00D97CD9" w:rsidRDefault="00D97CD9" w:rsidP="00D97CD9">
      <w:pPr>
        <w:pStyle w:val="ListParagraph"/>
        <w:numPr>
          <w:ilvl w:val="1"/>
          <w:numId w:val="46"/>
        </w:numPr>
      </w:pPr>
      <w:r>
        <w:t>Approval occurs, with a deferred deployment date/time provided.</w:t>
      </w:r>
    </w:p>
    <w:p w:rsidR="00D97CD9" w:rsidRDefault="00D97CD9" w:rsidP="00D97CD9">
      <w:pPr>
        <w:pStyle w:val="ListParagraph"/>
        <w:numPr>
          <w:ilvl w:val="0"/>
          <w:numId w:val="46"/>
        </w:numPr>
      </w:pPr>
      <w:r>
        <w:t>On reaching the deferred date/time, the deployment to QA occurs.</w:t>
      </w:r>
    </w:p>
    <w:p w:rsidR="00D97CD9" w:rsidRDefault="00D97CD9" w:rsidP="00D97CD9">
      <w:pPr>
        <w:pStyle w:val="ListParagraph"/>
        <w:numPr>
          <w:ilvl w:val="1"/>
          <w:numId w:val="46"/>
        </w:numPr>
      </w:pPr>
      <w:r>
        <w:t>The BAR file is retrieved from the build, and the override file is retrieved from Git.</w:t>
      </w:r>
    </w:p>
    <w:p w:rsidR="00D97CD9" w:rsidRDefault="00D97CD9" w:rsidP="00D97CD9">
      <w:pPr>
        <w:pStyle w:val="ListParagraph"/>
        <w:numPr>
          <w:ilvl w:val="1"/>
          <w:numId w:val="46"/>
        </w:numPr>
      </w:pPr>
      <w:r>
        <w:t xml:space="preserve">The BAR file first has its properties overridden using the override file for </w:t>
      </w:r>
      <w:r w:rsidRPr="00BB7EA8">
        <w:t>QA</w:t>
      </w:r>
      <w:r>
        <w:t>.</w:t>
      </w:r>
    </w:p>
    <w:p w:rsidR="00D97CD9" w:rsidRDefault="00D97CD9" w:rsidP="00D97CD9">
      <w:pPr>
        <w:pStyle w:val="ListParagraph"/>
        <w:numPr>
          <w:ilvl w:val="1"/>
          <w:numId w:val="46"/>
        </w:numPr>
      </w:pPr>
      <w:r>
        <w:t>The BAR file is then deployed to QA.</w:t>
      </w:r>
    </w:p>
    <w:p w:rsidR="00D97CD9" w:rsidRDefault="00D97CD9" w:rsidP="00D97CD9">
      <w:pPr>
        <w:pStyle w:val="ListParagraph"/>
        <w:numPr>
          <w:ilvl w:val="1"/>
          <w:numId w:val="46"/>
        </w:numPr>
      </w:pPr>
      <w:r>
        <w:t>After deployment, the application(s) in the BAR file are automatically restarted in QA.</w:t>
      </w:r>
    </w:p>
    <w:p w:rsidR="00D97CD9" w:rsidRDefault="00D97CD9" w:rsidP="00D97CD9">
      <w:pPr>
        <w:pStyle w:val="ListParagraph"/>
        <w:numPr>
          <w:ilvl w:val="0"/>
          <w:numId w:val="46"/>
        </w:numPr>
      </w:pPr>
      <w:r>
        <w:t xml:space="preserve">On a successful deploy to QA, a deployment to </w:t>
      </w:r>
      <w:r>
        <w:rPr>
          <w:b/>
        </w:rPr>
        <w:t>Load</w:t>
      </w:r>
      <w:r>
        <w:t xml:space="preserve"> is automatically triggered </w:t>
      </w:r>
    </w:p>
    <w:p w:rsidR="00D97CD9" w:rsidRDefault="00D97CD9" w:rsidP="00D97CD9">
      <w:pPr>
        <w:pStyle w:val="ListParagraph"/>
        <w:numPr>
          <w:ilvl w:val="1"/>
          <w:numId w:val="46"/>
        </w:numPr>
      </w:pPr>
      <w:r>
        <w:t>The BAR file is retrieved from the build, and the override file is retrieved from Git.</w:t>
      </w:r>
    </w:p>
    <w:p w:rsidR="00D97CD9" w:rsidRDefault="00D97CD9" w:rsidP="00D97CD9">
      <w:pPr>
        <w:pStyle w:val="ListParagraph"/>
        <w:numPr>
          <w:ilvl w:val="1"/>
          <w:numId w:val="46"/>
        </w:numPr>
      </w:pPr>
      <w:r>
        <w:t>The BAR file first has its properties overridden using the override file for Load.</w:t>
      </w:r>
    </w:p>
    <w:p w:rsidR="00D97CD9" w:rsidRDefault="00D97CD9" w:rsidP="00D97CD9">
      <w:pPr>
        <w:pStyle w:val="ListParagraph"/>
        <w:numPr>
          <w:ilvl w:val="1"/>
          <w:numId w:val="46"/>
        </w:numPr>
      </w:pPr>
      <w:r>
        <w:t>The BAR file is then deployed to Load.</w:t>
      </w:r>
    </w:p>
    <w:p w:rsidR="00D97CD9" w:rsidRDefault="00D97CD9" w:rsidP="00D97CD9">
      <w:pPr>
        <w:pStyle w:val="ListParagraph"/>
        <w:numPr>
          <w:ilvl w:val="1"/>
          <w:numId w:val="46"/>
        </w:numPr>
      </w:pPr>
      <w:r>
        <w:t>After deployment, the application(s) in the BAR file are automatically restarted in Load.</w:t>
      </w:r>
    </w:p>
    <w:p w:rsidR="00D97CD9" w:rsidRDefault="00D97CD9" w:rsidP="00D97CD9">
      <w:pPr>
        <w:pStyle w:val="ListParagraph"/>
        <w:numPr>
          <w:ilvl w:val="0"/>
          <w:numId w:val="46"/>
        </w:numPr>
      </w:pPr>
      <w:r>
        <w:t xml:space="preserve">Once a production deploy is approved in the ETP system, the deployment to </w:t>
      </w:r>
      <w:r w:rsidRPr="00ED1A3F">
        <w:rPr>
          <w:b/>
        </w:rPr>
        <w:t>Stage</w:t>
      </w:r>
      <w:r>
        <w:t xml:space="preserve"> is manually triggered.</w:t>
      </w:r>
    </w:p>
    <w:p w:rsidR="00D97CD9" w:rsidRDefault="00D97CD9" w:rsidP="00D97CD9">
      <w:pPr>
        <w:pStyle w:val="ListParagraph"/>
        <w:numPr>
          <w:ilvl w:val="1"/>
          <w:numId w:val="46"/>
        </w:numPr>
      </w:pPr>
      <w:r>
        <w:t>The BAR file is retrieved from the build, and the override file is retrieved from Git.</w:t>
      </w:r>
    </w:p>
    <w:p w:rsidR="00D97CD9" w:rsidRDefault="00D97CD9" w:rsidP="00D97CD9">
      <w:pPr>
        <w:pStyle w:val="ListParagraph"/>
        <w:numPr>
          <w:ilvl w:val="1"/>
          <w:numId w:val="46"/>
        </w:numPr>
      </w:pPr>
      <w:r>
        <w:t>The BAR file first has its properties overridden using the override file for Stage.</w:t>
      </w:r>
    </w:p>
    <w:p w:rsidR="00D97CD9" w:rsidRDefault="00D97CD9" w:rsidP="00D97CD9">
      <w:pPr>
        <w:pStyle w:val="ListParagraph"/>
        <w:numPr>
          <w:ilvl w:val="1"/>
          <w:numId w:val="46"/>
        </w:numPr>
      </w:pPr>
      <w:r>
        <w:t>The BAR file is then deployed to Stage.</w:t>
      </w:r>
    </w:p>
    <w:p w:rsidR="00D97CD9" w:rsidRDefault="00D97CD9" w:rsidP="00D97CD9">
      <w:pPr>
        <w:pStyle w:val="ListParagraph"/>
        <w:numPr>
          <w:ilvl w:val="1"/>
          <w:numId w:val="46"/>
        </w:numPr>
      </w:pPr>
      <w:r>
        <w:t>After deployment, the application(s) in the BAR file are automatically restarted in Stage.</w:t>
      </w:r>
    </w:p>
    <w:p w:rsidR="00D97CD9" w:rsidRDefault="00D97CD9" w:rsidP="00D97CD9">
      <w:pPr>
        <w:pStyle w:val="ListParagraph"/>
        <w:numPr>
          <w:ilvl w:val="0"/>
          <w:numId w:val="46"/>
        </w:numPr>
      </w:pPr>
      <w:r>
        <w:t xml:space="preserve">On a successful deploy to Stage, a deployment to </w:t>
      </w:r>
      <w:r w:rsidRPr="00ED1A3F">
        <w:rPr>
          <w:b/>
        </w:rPr>
        <w:t>Prod</w:t>
      </w:r>
      <w:r>
        <w:t xml:space="preserve"> is automatically triggered, dependent on an approval that provides the actual date/time for deployment.</w:t>
      </w:r>
    </w:p>
    <w:p w:rsidR="00D97CD9" w:rsidRDefault="00D97CD9" w:rsidP="00D97CD9">
      <w:pPr>
        <w:pStyle w:val="ListParagraph"/>
        <w:numPr>
          <w:ilvl w:val="1"/>
          <w:numId w:val="46"/>
        </w:numPr>
      </w:pPr>
      <w:r>
        <w:t>Approval occurs, with a deferred deployment date/time provided.</w:t>
      </w:r>
    </w:p>
    <w:p w:rsidR="00D97CD9" w:rsidRDefault="00D97CD9" w:rsidP="00D97CD9">
      <w:pPr>
        <w:pStyle w:val="ListParagraph"/>
        <w:numPr>
          <w:ilvl w:val="0"/>
          <w:numId w:val="46"/>
        </w:numPr>
      </w:pPr>
      <w:r>
        <w:t>On reaching the deferred date/time, the deployment to Prod occurs.</w:t>
      </w:r>
    </w:p>
    <w:p w:rsidR="00D97CD9" w:rsidRDefault="00D97CD9" w:rsidP="00D97CD9">
      <w:pPr>
        <w:pStyle w:val="ListParagraph"/>
        <w:numPr>
          <w:ilvl w:val="1"/>
          <w:numId w:val="46"/>
        </w:numPr>
      </w:pPr>
      <w:r>
        <w:t>The BAR file is retrieved from the build, and the override file is retrieved from Git.</w:t>
      </w:r>
    </w:p>
    <w:p w:rsidR="00D97CD9" w:rsidRDefault="00D97CD9" w:rsidP="00D97CD9">
      <w:pPr>
        <w:pStyle w:val="ListParagraph"/>
        <w:numPr>
          <w:ilvl w:val="1"/>
          <w:numId w:val="46"/>
        </w:numPr>
      </w:pPr>
      <w:r>
        <w:t>The BAR file first has its properties overridden using the override file for Prod.</w:t>
      </w:r>
    </w:p>
    <w:p w:rsidR="00D97CD9" w:rsidRDefault="00D97CD9" w:rsidP="00D97CD9">
      <w:pPr>
        <w:pStyle w:val="ListParagraph"/>
        <w:numPr>
          <w:ilvl w:val="1"/>
          <w:numId w:val="46"/>
        </w:numPr>
      </w:pPr>
      <w:r>
        <w:t>The BAR file is then deployed to Prod.</w:t>
      </w:r>
    </w:p>
    <w:p w:rsidR="00D97CD9" w:rsidRDefault="00D97CD9" w:rsidP="00D97CD9">
      <w:pPr>
        <w:pStyle w:val="ListParagraph"/>
        <w:numPr>
          <w:ilvl w:val="1"/>
          <w:numId w:val="46"/>
        </w:numPr>
      </w:pPr>
      <w:r>
        <w:t>After deployment, the application(s) in the BAR file are automatically restarted in Prod.</w:t>
      </w:r>
    </w:p>
    <w:p w:rsidR="00D97CD9" w:rsidRDefault="00D97CD9" w:rsidP="00D97CD9"/>
    <w:p w:rsidR="00D97CD9" w:rsidRDefault="00D97CD9" w:rsidP="00D97CD9">
      <w:pPr>
        <w:pStyle w:val="Heading2"/>
        <w:numPr>
          <w:ilvl w:val="1"/>
          <w:numId w:val="4"/>
        </w:numPr>
        <w:spacing w:before="200" w:after="60"/>
      </w:pPr>
      <w:bookmarkStart w:id="36" w:name="_Toc521306824"/>
      <w:r>
        <w:t>Configuring the Toolchain to Support a Pipeline</w:t>
      </w:r>
      <w:bookmarkEnd w:id="36"/>
    </w:p>
    <w:p w:rsidR="00D97CD9" w:rsidRDefault="00D97CD9" w:rsidP="00D97CD9"/>
    <w:p w:rsidR="00D97CD9" w:rsidRPr="00463869" w:rsidRDefault="00D97CD9" w:rsidP="00D97CD9">
      <w:r>
        <w:t>The table below provides a handy reference for which sections in the Usage section to consult to setup the pipeline described in section II.4.</w:t>
      </w:r>
    </w:p>
    <w:p w:rsidR="00D97CD9" w:rsidRDefault="00D97CD9" w:rsidP="00D97CD9"/>
    <w:tbl>
      <w:tblPr>
        <w:tblStyle w:val="TableGrid"/>
        <w:tblW w:w="0" w:type="auto"/>
        <w:tblLook w:val="04A0" w:firstRow="1" w:lastRow="0" w:firstColumn="1" w:lastColumn="0" w:noHBand="0" w:noVBand="1"/>
      </w:tblPr>
      <w:tblGrid>
        <w:gridCol w:w="3490"/>
        <w:gridCol w:w="6086"/>
      </w:tblGrid>
      <w:tr w:rsidR="00D97CD9" w:rsidTr="00D97CD9">
        <w:tc>
          <w:tcPr>
            <w:tcW w:w="3505" w:type="dxa"/>
          </w:tcPr>
          <w:p w:rsidR="00D97CD9" w:rsidRPr="00463869" w:rsidRDefault="00D97CD9" w:rsidP="00D97CD9">
            <w:pPr>
              <w:rPr>
                <w:b/>
              </w:rPr>
            </w:pPr>
            <w:r w:rsidRPr="00463869">
              <w:rPr>
                <w:b/>
              </w:rPr>
              <w:t>Setup Step</w:t>
            </w:r>
          </w:p>
        </w:tc>
        <w:tc>
          <w:tcPr>
            <w:tcW w:w="6120" w:type="dxa"/>
          </w:tcPr>
          <w:p w:rsidR="00D97CD9" w:rsidRPr="00463869" w:rsidRDefault="00D97CD9" w:rsidP="00D97CD9">
            <w:pPr>
              <w:rPr>
                <w:b/>
              </w:rPr>
            </w:pPr>
            <w:r w:rsidRPr="00463869">
              <w:rPr>
                <w:b/>
              </w:rPr>
              <w:t>Usage Guidance Section</w:t>
            </w:r>
          </w:p>
        </w:tc>
      </w:tr>
      <w:tr w:rsidR="00D97CD9" w:rsidTr="00D97CD9">
        <w:tc>
          <w:tcPr>
            <w:tcW w:w="3505" w:type="dxa"/>
          </w:tcPr>
          <w:p w:rsidR="00D97CD9" w:rsidRDefault="00D97CD9" w:rsidP="00AE68BA">
            <w:r>
              <w:t xml:space="preserve">Setup </w:t>
            </w:r>
            <w:r w:rsidR="00AE68BA">
              <w:t xml:space="preserve">a Git repo for your source code, </w:t>
            </w:r>
            <w:r>
              <w:t>override property files</w:t>
            </w:r>
            <w:r w:rsidR="00AE68BA">
              <w:t xml:space="preserve"> and .broker files</w:t>
            </w:r>
            <w:r>
              <w:t>.</w:t>
            </w:r>
          </w:p>
        </w:tc>
        <w:tc>
          <w:tcPr>
            <w:tcW w:w="6120" w:type="dxa"/>
          </w:tcPr>
          <w:p w:rsidR="00D97CD9" w:rsidRDefault="00D97CD9" w:rsidP="004768BC">
            <w:r>
              <w:t xml:space="preserve">Section III.1. </w:t>
            </w:r>
            <w:r w:rsidR="004768BC">
              <w:t>Version Control</w:t>
            </w:r>
          </w:p>
        </w:tc>
      </w:tr>
      <w:tr w:rsidR="00D97CD9" w:rsidTr="00D97CD9">
        <w:tc>
          <w:tcPr>
            <w:tcW w:w="3505" w:type="dxa"/>
          </w:tcPr>
          <w:p w:rsidR="00D97CD9" w:rsidRDefault="00D97CD9" w:rsidP="00D97CD9">
            <w:r>
              <w:t>Setting up a new build.</w:t>
            </w:r>
          </w:p>
        </w:tc>
        <w:tc>
          <w:tcPr>
            <w:tcW w:w="6120" w:type="dxa"/>
          </w:tcPr>
          <w:p w:rsidR="00D97CD9" w:rsidRDefault="00D97CD9" w:rsidP="00D97CD9">
            <w:r>
              <w:t>Section III.2.1 Setting up a new build</w:t>
            </w:r>
          </w:p>
        </w:tc>
      </w:tr>
      <w:tr w:rsidR="00D97CD9" w:rsidTr="00D97CD9">
        <w:tc>
          <w:tcPr>
            <w:tcW w:w="3505" w:type="dxa"/>
          </w:tcPr>
          <w:p w:rsidR="00D97CD9" w:rsidRDefault="00D97CD9" w:rsidP="00D97CD9">
            <w:r>
              <w:t>Setting up a new release definition</w:t>
            </w:r>
          </w:p>
        </w:tc>
        <w:tc>
          <w:tcPr>
            <w:tcW w:w="6120" w:type="dxa"/>
          </w:tcPr>
          <w:p w:rsidR="00D97CD9" w:rsidRDefault="00D97CD9" w:rsidP="00D97CD9">
            <w:r>
              <w:t>Section III.3.1 Setting up a new release definition (this will automatically include your dev environment)</w:t>
            </w:r>
          </w:p>
        </w:tc>
      </w:tr>
      <w:tr w:rsidR="00D97CD9" w:rsidTr="00D97CD9">
        <w:tc>
          <w:tcPr>
            <w:tcW w:w="3505" w:type="dxa"/>
          </w:tcPr>
          <w:p w:rsidR="00D97CD9" w:rsidRDefault="00D97CD9" w:rsidP="00D97CD9">
            <w:r>
              <w:t>Adding the SIT environment</w:t>
            </w:r>
          </w:p>
        </w:tc>
        <w:tc>
          <w:tcPr>
            <w:tcW w:w="6120" w:type="dxa"/>
          </w:tcPr>
          <w:p w:rsidR="00D97CD9" w:rsidRDefault="00D97CD9" w:rsidP="00D97CD9">
            <w:r>
              <w:t>Section III.3.2 Adding a new environment to a release definition</w:t>
            </w:r>
          </w:p>
          <w:p w:rsidR="00D97CD9" w:rsidRDefault="00D97CD9" w:rsidP="00D97CD9">
            <w:r>
              <w:t>Section III.3.5 Configuring a timetable-based scheduled deploy</w:t>
            </w:r>
          </w:p>
        </w:tc>
      </w:tr>
      <w:tr w:rsidR="00D97CD9" w:rsidTr="00D97CD9">
        <w:tc>
          <w:tcPr>
            <w:tcW w:w="3505" w:type="dxa"/>
          </w:tcPr>
          <w:p w:rsidR="00D97CD9" w:rsidRDefault="00D97CD9" w:rsidP="00D97CD9">
            <w:r>
              <w:t>Adding the QA environment</w:t>
            </w:r>
          </w:p>
        </w:tc>
        <w:tc>
          <w:tcPr>
            <w:tcW w:w="6120" w:type="dxa"/>
          </w:tcPr>
          <w:p w:rsidR="00D97CD9" w:rsidRDefault="00D97CD9" w:rsidP="00D97CD9">
            <w:r>
              <w:t>Section III.3.2 Adding a new environment to a release definition</w:t>
            </w:r>
          </w:p>
        </w:tc>
      </w:tr>
      <w:tr w:rsidR="00D97CD9" w:rsidTr="00D97CD9">
        <w:tc>
          <w:tcPr>
            <w:tcW w:w="3505" w:type="dxa"/>
          </w:tcPr>
          <w:p w:rsidR="00D97CD9" w:rsidRDefault="00D97CD9" w:rsidP="00D97CD9">
            <w:r>
              <w:t>Adding the Load environment</w:t>
            </w:r>
          </w:p>
        </w:tc>
        <w:tc>
          <w:tcPr>
            <w:tcW w:w="6120" w:type="dxa"/>
          </w:tcPr>
          <w:p w:rsidR="00D97CD9" w:rsidRDefault="00D97CD9" w:rsidP="00D97CD9">
            <w:r>
              <w:t>Section III.3.2 Adding a new environment to a release definition</w:t>
            </w:r>
          </w:p>
        </w:tc>
      </w:tr>
      <w:tr w:rsidR="00D97CD9" w:rsidTr="00D97CD9">
        <w:tc>
          <w:tcPr>
            <w:tcW w:w="3505" w:type="dxa"/>
          </w:tcPr>
          <w:p w:rsidR="00D97CD9" w:rsidRDefault="00D97CD9" w:rsidP="00D97CD9">
            <w:r>
              <w:t>Adding the Stage environment</w:t>
            </w:r>
          </w:p>
        </w:tc>
        <w:tc>
          <w:tcPr>
            <w:tcW w:w="6120" w:type="dxa"/>
          </w:tcPr>
          <w:p w:rsidR="00D97CD9" w:rsidRDefault="00D97CD9" w:rsidP="00D97CD9">
            <w:r>
              <w:t>Section III.3.2 Adding a new environment to a release definition</w:t>
            </w:r>
          </w:p>
        </w:tc>
      </w:tr>
      <w:tr w:rsidR="00D97CD9" w:rsidTr="00D97CD9">
        <w:tc>
          <w:tcPr>
            <w:tcW w:w="3505" w:type="dxa"/>
          </w:tcPr>
          <w:p w:rsidR="00D97CD9" w:rsidRDefault="00D97CD9" w:rsidP="00D97CD9">
            <w:r>
              <w:t>Adding the Prod environment</w:t>
            </w:r>
          </w:p>
        </w:tc>
        <w:tc>
          <w:tcPr>
            <w:tcW w:w="6120" w:type="dxa"/>
          </w:tcPr>
          <w:p w:rsidR="00D97CD9" w:rsidRDefault="00D97CD9" w:rsidP="00D97CD9">
            <w:r>
              <w:t>Section III.3.2 Adding a new environment to a release definition</w:t>
            </w:r>
          </w:p>
          <w:p w:rsidR="00D97CD9" w:rsidRDefault="00D97CD9" w:rsidP="00D97CD9">
            <w:r>
              <w:t>Section III.3.6 Configuring deploy approval and deferring deployment</w:t>
            </w:r>
          </w:p>
        </w:tc>
      </w:tr>
    </w:tbl>
    <w:p w:rsidR="00D97CD9" w:rsidRPr="00E33B82" w:rsidRDefault="00D97CD9" w:rsidP="00D97CD9"/>
    <w:p w:rsidR="00D97CD9" w:rsidRDefault="00D97CD9" w:rsidP="00D97CD9">
      <w:pPr>
        <w:pStyle w:val="Heading1"/>
        <w:pageBreakBefore/>
        <w:numPr>
          <w:ilvl w:val="0"/>
          <w:numId w:val="4"/>
        </w:numPr>
        <w:spacing w:before="480" w:after="180" w:line="276" w:lineRule="auto"/>
      </w:pPr>
      <w:bookmarkStart w:id="37" w:name="_Toc506958007"/>
      <w:bookmarkStart w:id="38" w:name="_Toc506958118"/>
      <w:bookmarkStart w:id="39" w:name="_Toc506958008"/>
      <w:bookmarkStart w:id="40" w:name="_Toc506958119"/>
      <w:bookmarkStart w:id="41" w:name="_Toc506958009"/>
      <w:bookmarkStart w:id="42" w:name="_Toc506958120"/>
      <w:bookmarkStart w:id="43" w:name="_Toc506958010"/>
      <w:bookmarkStart w:id="44" w:name="_Toc506958121"/>
      <w:bookmarkStart w:id="45" w:name="_Toc506958011"/>
      <w:bookmarkStart w:id="46" w:name="_Toc506958122"/>
      <w:bookmarkStart w:id="47" w:name="_Toc521306825"/>
      <w:bookmarkEnd w:id="37"/>
      <w:bookmarkEnd w:id="38"/>
      <w:bookmarkEnd w:id="39"/>
      <w:bookmarkEnd w:id="40"/>
      <w:bookmarkEnd w:id="41"/>
      <w:bookmarkEnd w:id="42"/>
      <w:bookmarkEnd w:id="43"/>
      <w:bookmarkEnd w:id="44"/>
      <w:bookmarkEnd w:id="45"/>
      <w:bookmarkEnd w:id="46"/>
      <w:r>
        <w:t>Usage</w:t>
      </w:r>
      <w:bookmarkEnd w:id="47"/>
    </w:p>
    <w:p w:rsidR="00D97CD9" w:rsidRPr="007D481A" w:rsidRDefault="00D97CD9" w:rsidP="00D97CD9">
      <w:pPr>
        <w:pStyle w:val="Heading2"/>
        <w:numPr>
          <w:ilvl w:val="1"/>
          <w:numId w:val="4"/>
        </w:numPr>
        <w:spacing w:before="200" w:after="60"/>
      </w:pPr>
      <w:bookmarkStart w:id="48" w:name="_Toc521306826"/>
      <w:r>
        <w:t>Version Control</w:t>
      </w:r>
      <w:bookmarkEnd w:id="48"/>
    </w:p>
    <w:p w:rsidR="00D97CD9" w:rsidRDefault="00D97CD9" w:rsidP="00D97CD9">
      <w:pPr>
        <w:pStyle w:val="Heading3"/>
        <w:keepNext/>
        <w:keepLines/>
        <w:numPr>
          <w:ilvl w:val="2"/>
          <w:numId w:val="4"/>
        </w:numPr>
        <w:spacing w:before="200"/>
      </w:pPr>
      <w:bookmarkStart w:id="49" w:name="_Toc521306827"/>
      <w:r>
        <w:t>Create a new Git repository</w:t>
      </w:r>
      <w:bookmarkEnd w:id="49"/>
    </w:p>
    <w:p w:rsidR="00D97CD9" w:rsidRDefault="00D97CD9" w:rsidP="00D97CD9"/>
    <w:p w:rsidR="00D97CD9" w:rsidRDefault="00D97CD9" w:rsidP="00D97CD9">
      <w:r>
        <w:t>Create a Git repository from TFS to version control your IIB source code.</w:t>
      </w:r>
    </w:p>
    <w:p w:rsidR="00D97CD9" w:rsidRDefault="00D97CD9" w:rsidP="00D97CD9"/>
    <w:p w:rsidR="00D97CD9" w:rsidRDefault="00D97CD9" w:rsidP="00D97CD9">
      <w:r>
        <w:t xml:space="preserve">1. </w:t>
      </w:r>
      <w:r w:rsidRPr="007D481A">
        <w:rPr>
          <w:b/>
        </w:rPr>
        <w:t>Code</w:t>
      </w:r>
      <w:r>
        <w:t xml:space="preserve"> &gt; click on the drop-down &gt; </w:t>
      </w:r>
      <w:r w:rsidRPr="007D481A">
        <w:rPr>
          <w:b/>
        </w:rPr>
        <w:t>New repository</w:t>
      </w:r>
      <w:r>
        <w:t>.</w:t>
      </w:r>
    </w:p>
    <w:p w:rsidR="00D97CD9" w:rsidRDefault="00D97CD9" w:rsidP="00D97CD9"/>
    <w:p w:rsidR="00D97CD9" w:rsidRDefault="00D97CD9" w:rsidP="00D97CD9">
      <w:r>
        <w:rPr>
          <w:noProof/>
        </w:rPr>
        <w:drawing>
          <wp:inline distT="0" distB="0" distL="0" distR="0" wp14:anchorId="0A743BED" wp14:editId="282BBA5B">
            <wp:extent cx="4838700" cy="318135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8700" cy="3181350"/>
                    </a:xfrm>
                    <a:prstGeom prst="rect">
                      <a:avLst/>
                    </a:prstGeom>
                  </pic:spPr>
                </pic:pic>
              </a:graphicData>
            </a:graphic>
          </wp:inline>
        </w:drawing>
      </w:r>
    </w:p>
    <w:p w:rsidR="00D97CD9" w:rsidRDefault="00D97CD9" w:rsidP="00D97CD9"/>
    <w:p w:rsidR="00D97CD9" w:rsidRDefault="00D97CD9" w:rsidP="00D97CD9">
      <w:r>
        <w:t xml:space="preserve">2. Provide a </w:t>
      </w:r>
      <w:r w:rsidRPr="007D481A">
        <w:rPr>
          <w:b/>
        </w:rPr>
        <w:t>Repository name</w:t>
      </w:r>
      <w:r>
        <w:t xml:space="preserve"> &gt; optionally modify the settings &gt; </w:t>
      </w:r>
      <w:r w:rsidRPr="007D481A">
        <w:rPr>
          <w:b/>
        </w:rPr>
        <w:t>Create</w:t>
      </w:r>
      <w:r>
        <w:t>.</w:t>
      </w:r>
    </w:p>
    <w:p w:rsidR="00D97CD9" w:rsidRDefault="00D97CD9" w:rsidP="00D97CD9"/>
    <w:p w:rsidR="00D97CD9" w:rsidRDefault="00D97CD9" w:rsidP="00D97CD9">
      <w:r>
        <w:rPr>
          <w:noProof/>
        </w:rPr>
        <w:drawing>
          <wp:inline distT="0" distB="0" distL="0" distR="0" wp14:anchorId="309904EF" wp14:editId="795F106C">
            <wp:extent cx="6400800" cy="4283710"/>
            <wp:effectExtent l="0" t="0" r="0" b="254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4283710"/>
                    </a:xfrm>
                    <a:prstGeom prst="rect">
                      <a:avLst/>
                    </a:prstGeom>
                  </pic:spPr>
                </pic:pic>
              </a:graphicData>
            </a:graphic>
          </wp:inline>
        </w:drawing>
      </w:r>
    </w:p>
    <w:p w:rsidR="00D97CD9" w:rsidRDefault="00D97CD9" w:rsidP="00D97CD9"/>
    <w:p w:rsidR="00D97CD9" w:rsidRPr="007D481A" w:rsidRDefault="00D97CD9" w:rsidP="00D97CD9">
      <w:r>
        <w:t>3. Your repository is ready to start using.</w:t>
      </w:r>
    </w:p>
    <w:p w:rsidR="00D97CD9" w:rsidRDefault="00D97CD9" w:rsidP="00D97CD9"/>
    <w:p w:rsidR="00D97CD9" w:rsidRDefault="00D97CD9" w:rsidP="00D97CD9">
      <w:pPr>
        <w:pStyle w:val="Heading3"/>
        <w:keepNext/>
        <w:keepLines/>
        <w:numPr>
          <w:ilvl w:val="2"/>
          <w:numId w:val="4"/>
        </w:numPr>
        <w:spacing w:before="200"/>
      </w:pPr>
      <w:bookmarkStart w:id="50" w:name="_Toc521306828"/>
      <w:r>
        <w:t>Cloning your Git repository from IIT</w:t>
      </w:r>
      <w:bookmarkEnd w:id="50"/>
    </w:p>
    <w:p w:rsidR="00D97CD9" w:rsidRDefault="00D97CD9" w:rsidP="00D97CD9"/>
    <w:p w:rsidR="00D97CD9" w:rsidRDefault="00D97CD9" w:rsidP="00D97CD9">
      <w:r>
        <w:t>Clone your repository from IIT using Egit.</w:t>
      </w:r>
    </w:p>
    <w:p w:rsidR="00D97CD9" w:rsidRDefault="00D97CD9" w:rsidP="00D97CD9"/>
    <w:p w:rsidR="00D97CD9" w:rsidRDefault="00D97CD9" w:rsidP="00D97CD9">
      <w:r>
        <w:t xml:space="preserve">1. From IIT, click on the </w:t>
      </w:r>
      <w:r w:rsidRPr="007D481A">
        <w:rPr>
          <w:b/>
        </w:rPr>
        <w:t>Open Perspective</w:t>
      </w:r>
      <w:r>
        <w:t xml:space="preserve"> button &gt; select </w:t>
      </w:r>
      <w:r w:rsidRPr="007D481A">
        <w:rPr>
          <w:b/>
        </w:rPr>
        <w:t>Git Repository Exploring</w:t>
      </w:r>
      <w:r>
        <w:t xml:space="preserve"> &gt; </w:t>
      </w:r>
      <w:r w:rsidRPr="007D481A">
        <w:rPr>
          <w:b/>
        </w:rPr>
        <w:t>OK</w:t>
      </w:r>
      <w:r>
        <w:t>.</w:t>
      </w:r>
    </w:p>
    <w:p w:rsidR="00D97CD9" w:rsidRDefault="00D97CD9" w:rsidP="00D97CD9"/>
    <w:p w:rsidR="00D97CD9" w:rsidRDefault="00D97CD9" w:rsidP="00D97CD9">
      <w:r>
        <w:rPr>
          <w:noProof/>
        </w:rPr>
        <w:drawing>
          <wp:inline distT="0" distB="0" distL="0" distR="0" wp14:anchorId="4F060A00" wp14:editId="35BA8B20">
            <wp:extent cx="6400800" cy="4204335"/>
            <wp:effectExtent l="0" t="0" r="0" b="571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4204335"/>
                    </a:xfrm>
                    <a:prstGeom prst="rect">
                      <a:avLst/>
                    </a:prstGeom>
                  </pic:spPr>
                </pic:pic>
              </a:graphicData>
            </a:graphic>
          </wp:inline>
        </w:drawing>
      </w:r>
    </w:p>
    <w:p w:rsidR="00D97CD9" w:rsidRDefault="00D97CD9" w:rsidP="00D97CD9"/>
    <w:p w:rsidR="00D97CD9" w:rsidRDefault="00D97CD9" w:rsidP="00D97CD9">
      <w:r>
        <w:t xml:space="preserve">2. Click on </w:t>
      </w:r>
      <w:r w:rsidRPr="007D481A">
        <w:rPr>
          <w:b/>
        </w:rPr>
        <w:t>Clone a Git Repository and add the clone to this view</w:t>
      </w:r>
      <w:r>
        <w:t>.</w:t>
      </w:r>
    </w:p>
    <w:p w:rsidR="00D97CD9" w:rsidRDefault="00D97CD9" w:rsidP="00D97CD9"/>
    <w:p w:rsidR="00D97CD9" w:rsidRDefault="00D97CD9" w:rsidP="00D97CD9">
      <w:r>
        <w:rPr>
          <w:noProof/>
        </w:rPr>
        <w:drawing>
          <wp:inline distT="0" distB="0" distL="0" distR="0" wp14:anchorId="50781E65" wp14:editId="2B32E561">
            <wp:extent cx="5819775" cy="1123950"/>
            <wp:effectExtent l="0" t="0" r="9525"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9775" cy="1123950"/>
                    </a:xfrm>
                    <a:prstGeom prst="rect">
                      <a:avLst/>
                    </a:prstGeom>
                  </pic:spPr>
                </pic:pic>
              </a:graphicData>
            </a:graphic>
          </wp:inline>
        </w:drawing>
      </w:r>
    </w:p>
    <w:p w:rsidR="00D97CD9" w:rsidRDefault="00D97CD9" w:rsidP="00D97CD9"/>
    <w:p w:rsidR="00D97CD9" w:rsidRDefault="00D97CD9" w:rsidP="00D97CD9">
      <w:r>
        <w:t xml:space="preserve">3. Switch to TFS &gt; Code &gt; with your repository open, click the </w:t>
      </w:r>
      <w:r w:rsidRPr="007D481A">
        <w:rPr>
          <w:b/>
        </w:rPr>
        <w:t>Clone</w:t>
      </w:r>
      <w:r>
        <w:t xml:space="preserve"> link.</w:t>
      </w:r>
    </w:p>
    <w:p w:rsidR="00D97CD9" w:rsidRDefault="00D97CD9" w:rsidP="00D97CD9"/>
    <w:p w:rsidR="00D97CD9" w:rsidRDefault="00D97CD9" w:rsidP="00D97CD9">
      <w:r>
        <w:rPr>
          <w:noProof/>
        </w:rPr>
        <w:drawing>
          <wp:inline distT="0" distB="0" distL="0" distR="0" wp14:anchorId="5A96882A" wp14:editId="5BF28980">
            <wp:extent cx="6400800" cy="11614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1161415"/>
                    </a:xfrm>
                    <a:prstGeom prst="rect">
                      <a:avLst/>
                    </a:prstGeom>
                  </pic:spPr>
                </pic:pic>
              </a:graphicData>
            </a:graphic>
          </wp:inline>
        </w:drawing>
      </w:r>
    </w:p>
    <w:p w:rsidR="00D97CD9" w:rsidRDefault="00D97CD9" w:rsidP="00D97CD9"/>
    <w:p w:rsidR="00D97CD9" w:rsidRDefault="00D97CD9" w:rsidP="00D97CD9">
      <w:r>
        <w:t xml:space="preserve">4.  </w:t>
      </w:r>
      <w:r w:rsidRPr="007D481A">
        <w:rPr>
          <w:b/>
        </w:rPr>
        <w:t>SSH</w:t>
      </w:r>
      <w:r>
        <w:t xml:space="preserve"> &gt; </w:t>
      </w:r>
      <w:r w:rsidRPr="007D481A">
        <w:rPr>
          <w:b/>
        </w:rPr>
        <w:t>Copy clone url to clipboard</w:t>
      </w:r>
      <w:r>
        <w:t>.</w:t>
      </w:r>
    </w:p>
    <w:p w:rsidR="00D97CD9" w:rsidRDefault="00D97CD9" w:rsidP="00D97CD9"/>
    <w:p w:rsidR="00D97CD9" w:rsidRDefault="00D97CD9" w:rsidP="00D97CD9">
      <w:r>
        <w:rPr>
          <w:noProof/>
        </w:rPr>
        <w:drawing>
          <wp:inline distT="0" distB="0" distL="0" distR="0" wp14:anchorId="0291CFF7" wp14:editId="2EE3EFC1">
            <wp:extent cx="6400800" cy="3044190"/>
            <wp:effectExtent l="0" t="0" r="0" b="381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044190"/>
                    </a:xfrm>
                    <a:prstGeom prst="rect">
                      <a:avLst/>
                    </a:prstGeom>
                  </pic:spPr>
                </pic:pic>
              </a:graphicData>
            </a:graphic>
          </wp:inline>
        </w:drawing>
      </w:r>
    </w:p>
    <w:p w:rsidR="00D97CD9" w:rsidRDefault="00D97CD9" w:rsidP="00D97CD9"/>
    <w:p w:rsidR="00D97CD9" w:rsidRDefault="00D97CD9" w:rsidP="00D97CD9">
      <w:r>
        <w:t xml:space="preserve">5. Switching back to IIT, paste the url into the </w:t>
      </w:r>
      <w:r w:rsidRPr="007D481A">
        <w:rPr>
          <w:b/>
        </w:rPr>
        <w:t>URI</w:t>
      </w:r>
      <w:r>
        <w:t xml:space="preserve"> field &gt; enter your </w:t>
      </w:r>
      <w:r w:rsidRPr="007D481A">
        <w:rPr>
          <w:b/>
        </w:rPr>
        <w:t>User</w:t>
      </w:r>
      <w:r>
        <w:t xml:space="preserve"> and </w:t>
      </w:r>
      <w:r w:rsidRPr="007D481A">
        <w:rPr>
          <w:b/>
        </w:rPr>
        <w:t>Password</w:t>
      </w:r>
      <w:r>
        <w:t xml:space="preserve"> &gt; </w:t>
      </w:r>
      <w:r w:rsidRPr="007D481A">
        <w:rPr>
          <w:b/>
        </w:rPr>
        <w:t>Next</w:t>
      </w:r>
      <w:r>
        <w:t>.</w:t>
      </w:r>
    </w:p>
    <w:p w:rsidR="00D97CD9" w:rsidRDefault="00D97CD9" w:rsidP="00D97CD9"/>
    <w:p w:rsidR="00D97CD9" w:rsidRDefault="00D97CD9" w:rsidP="00D97CD9">
      <w:r>
        <w:rPr>
          <w:noProof/>
        </w:rPr>
        <w:drawing>
          <wp:inline distT="0" distB="0" distL="0" distR="0" wp14:anchorId="79717B5B" wp14:editId="11964467">
            <wp:extent cx="6400800" cy="3917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917950"/>
                    </a:xfrm>
                    <a:prstGeom prst="rect">
                      <a:avLst/>
                    </a:prstGeom>
                  </pic:spPr>
                </pic:pic>
              </a:graphicData>
            </a:graphic>
          </wp:inline>
        </w:drawing>
      </w:r>
    </w:p>
    <w:p w:rsidR="00D97CD9" w:rsidRDefault="00D97CD9" w:rsidP="00D97CD9"/>
    <w:p w:rsidR="00D97CD9" w:rsidRDefault="00D97CD9" w:rsidP="00D97CD9">
      <w:r>
        <w:t>6. The next screen differs depending on whether there is any code in the repository or not.</w:t>
      </w:r>
    </w:p>
    <w:p w:rsidR="00D97CD9" w:rsidRDefault="00D97CD9" w:rsidP="00D97CD9"/>
    <w:p w:rsidR="00D97CD9" w:rsidRDefault="00D97CD9" w:rsidP="00D97CD9">
      <w:r>
        <w:t xml:space="preserve">6a. If you have not yet shared any source code in the repository you will be prompted to tell you that the repository is empty &gt; </w:t>
      </w:r>
      <w:r w:rsidRPr="007D481A">
        <w:rPr>
          <w:b/>
        </w:rPr>
        <w:t>Next</w:t>
      </w:r>
      <w:r>
        <w:t>.</w:t>
      </w:r>
    </w:p>
    <w:p w:rsidR="00D97CD9" w:rsidRDefault="00D97CD9" w:rsidP="00D97CD9"/>
    <w:p w:rsidR="00D97CD9" w:rsidRDefault="00D97CD9" w:rsidP="00D97CD9">
      <w:r>
        <w:rPr>
          <w:noProof/>
        </w:rPr>
        <w:drawing>
          <wp:inline distT="0" distB="0" distL="0" distR="0" wp14:anchorId="4CCADE16" wp14:editId="1DB6D473">
            <wp:extent cx="6400800" cy="5009515"/>
            <wp:effectExtent l="0" t="0" r="0" b="63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5009515"/>
                    </a:xfrm>
                    <a:prstGeom prst="rect">
                      <a:avLst/>
                    </a:prstGeom>
                  </pic:spPr>
                </pic:pic>
              </a:graphicData>
            </a:graphic>
          </wp:inline>
        </w:drawing>
      </w:r>
    </w:p>
    <w:p w:rsidR="00D97CD9" w:rsidRDefault="00D97CD9" w:rsidP="00D97CD9"/>
    <w:p w:rsidR="00D97CD9" w:rsidRDefault="00D97CD9" w:rsidP="00D97CD9">
      <w:r>
        <w:t xml:space="preserve">6b. If there is already source code in the repository then review the selected branch &gt; </w:t>
      </w:r>
      <w:r w:rsidRPr="009C719D">
        <w:rPr>
          <w:b/>
        </w:rPr>
        <w:t>Next</w:t>
      </w:r>
      <w:r>
        <w:t>.</w:t>
      </w:r>
    </w:p>
    <w:p w:rsidR="00D97CD9" w:rsidRDefault="00D97CD9" w:rsidP="00D97CD9"/>
    <w:p w:rsidR="00D97CD9" w:rsidRDefault="00D97CD9" w:rsidP="00D97CD9">
      <w:r>
        <w:rPr>
          <w:noProof/>
        </w:rPr>
        <w:drawing>
          <wp:inline distT="0" distB="0" distL="0" distR="0" wp14:anchorId="0A010D2F" wp14:editId="65636989">
            <wp:extent cx="6400800" cy="4349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4349115"/>
                    </a:xfrm>
                    <a:prstGeom prst="rect">
                      <a:avLst/>
                    </a:prstGeom>
                  </pic:spPr>
                </pic:pic>
              </a:graphicData>
            </a:graphic>
          </wp:inline>
        </w:drawing>
      </w:r>
    </w:p>
    <w:p w:rsidR="00D97CD9" w:rsidRDefault="00D97CD9" w:rsidP="00D97CD9"/>
    <w:p w:rsidR="00D97CD9" w:rsidRDefault="00D97CD9" w:rsidP="00D97CD9">
      <w:r>
        <w:t xml:space="preserve">7. Ensure </w:t>
      </w:r>
      <w:r w:rsidRPr="007D481A">
        <w:rPr>
          <w:b/>
        </w:rPr>
        <w:t>Import all existing projects after clone finishes</w:t>
      </w:r>
      <w:r>
        <w:t xml:space="preserve"> is selected &gt; </w:t>
      </w:r>
      <w:r w:rsidRPr="007D481A">
        <w:rPr>
          <w:b/>
        </w:rPr>
        <w:t>Finish</w:t>
      </w:r>
      <w:r>
        <w:t>.</w:t>
      </w:r>
    </w:p>
    <w:p w:rsidR="00D97CD9" w:rsidRDefault="00D97CD9" w:rsidP="00D97CD9"/>
    <w:p w:rsidR="00D97CD9" w:rsidRDefault="00D97CD9" w:rsidP="00D97CD9">
      <w:r>
        <w:rPr>
          <w:noProof/>
        </w:rPr>
        <w:drawing>
          <wp:inline distT="0" distB="0" distL="0" distR="0" wp14:anchorId="31D4A614" wp14:editId="45F42A07">
            <wp:extent cx="6400800" cy="4597400"/>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4597400"/>
                    </a:xfrm>
                    <a:prstGeom prst="rect">
                      <a:avLst/>
                    </a:prstGeom>
                  </pic:spPr>
                </pic:pic>
              </a:graphicData>
            </a:graphic>
          </wp:inline>
        </w:drawing>
      </w:r>
    </w:p>
    <w:p w:rsidR="00D97CD9" w:rsidRDefault="00D97CD9" w:rsidP="00D97CD9"/>
    <w:p w:rsidR="00D97CD9" w:rsidRDefault="00D97CD9" w:rsidP="00D97CD9">
      <w:r>
        <w:t xml:space="preserve">8. Your cloned repository will appear in the </w:t>
      </w:r>
      <w:r w:rsidRPr="007D481A">
        <w:rPr>
          <w:b/>
        </w:rPr>
        <w:t>Git Repositories</w:t>
      </w:r>
      <w:r>
        <w:t xml:space="preserve"> view.</w:t>
      </w:r>
    </w:p>
    <w:p w:rsidR="00D97CD9" w:rsidRDefault="00D97CD9" w:rsidP="00D97CD9"/>
    <w:p w:rsidR="00D97CD9" w:rsidRDefault="00D97CD9" w:rsidP="00D97CD9">
      <w:r>
        <w:rPr>
          <w:noProof/>
        </w:rPr>
        <w:drawing>
          <wp:inline distT="0" distB="0" distL="0" distR="0" wp14:anchorId="42FD2370" wp14:editId="044551D0">
            <wp:extent cx="5048250" cy="1409700"/>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8250" cy="1409700"/>
                    </a:xfrm>
                    <a:prstGeom prst="rect">
                      <a:avLst/>
                    </a:prstGeom>
                  </pic:spPr>
                </pic:pic>
              </a:graphicData>
            </a:graphic>
          </wp:inline>
        </w:drawing>
      </w:r>
    </w:p>
    <w:p w:rsidR="00D97CD9" w:rsidRDefault="00D97CD9" w:rsidP="00D97CD9"/>
    <w:p w:rsidR="00D97CD9" w:rsidRDefault="00D97CD9" w:rsidP="00D97CD9">
      <w:pPr>
        <w:pStyle w:val="Heading3"/>
        <w:keepNext/>
        <w:keepLines/>
        <w:numPr>
          <w:ilvl w:val="2"/>
          <w:numId w:val="4"/>
        </w:numPr>
        <w:spacing w:before="200"/>
      </w:pPr>
      <w:bookmarkStart w:id="51" w:name="_Toc521306829"/>
      <w:r>
        <w:t>Share source code in a Git repository</w:t>
      </w:r>
      <w:bookmarkEnd w:id="51"/>
    </w:p>
    <w:p w:rsidR="00D97CD9" w:rsidRDefault="00D97CD9" w:rsidP="00D97CD9"/>
    <w:p w:rsidR="00D97CD9" w:rsidRDefault="00D97CD9" w:rsidP="00D97CD9">
      <w:r>
        <w:t xml:space="preserve">1. From IIT in the </w:t>
      </w:r>
      <w:r w:rsidRPr="007D481A">
        <w:rPr>
          <w:b/>
        </w:rPr>
        <w:t>Application Development</w:t>
      </w:r>
      <w:r>
        <w:t xml:space="preserve"> view &gt; right-click on the application you wish to share &gt; </w:t>
      </w:r>
      <w:r w:rsidRPr="007D481A">
        <w:rPr>
          <w:b/>
        </w:rPr>
        <w:t>Team</w:t>
      </w:r>
      <w:r>
        <w:t xml:space="preserve"> &gt; </w:t>
      </w:r>
      <w:r w:rsidRPr="007D481A">
        <w:rPr>
          <w:b/>
        </w:rPr>
        <w:t>Share Application…</w:t>
      </w:r>
      <w:r>
        <w:t>.</w:t>
      </w:r>
    </w:p>
    <w:p w:rsidR="00D97CD9" w:rsidRDefault="00D97CD9" w:rsidP="00D97CD9"/>
    <w:p w:rsidR="00D97CD9" w:rsidRDefault="00D97CD9" w:rsidP="00D97CD9">
      <w:r>
        <w:rPr>
          <w:noProof/>
        </w:rPr>
        <w:drawing>
          <wp:inline distT="0" distB="0" distL="0" distR="0" wp14:anchorId="72604F08" wp14:editId="73C4E821">
            <wp:extent cx="6400800" cy="4757420"/>
            <wp:effectExtent l="0" t="0" r="0" b="508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4757420"/>
                    </a:xfrm>
                    <a:prstGeom prst="rect">
                      <a:avLst/>
                    </a:prstGeom>
                  </pic:spPr>
                </pic:pic>
              </a:graphicData>
            </a:graphic>
          </wp:inline>
        </w:drawing>
      </w:r>
    </w:p>
    <w:p w:rsidR="00D97CD9" w:rsidRDefault="00D97CD9" w:rsidP="00D97CD9"/>
    <w:p w:rsidR="00D97CD9" w:rsidRDefault="00D97CD9" w:rsidP="00D97CD9">
      <w:r>
        <w:t xml:space="preserve">2. From the </w:t>
      </w:r>
      <w:r w:rsidRPr="007D481A">
        <w:rPr>
          <w:b/>
        </w:rPr>
        <w:t>Team: Share projects in an application</w:t>
      </w:r>
      <w:r>
        <w:t xml:space="preserve"> screen, right-click on the project you wish to share &gt; </w:t>
      </w:r>
      <w:r w:rsidRPr="007D481A">
        <w:rPr>
          <w:b/>
        </w:rPr>
        <w:t>Team</w:t>
      </w:r>
      <w:r>
        <w:t xml:space="preserve"> &gt; </w:t>
      </w:r>
      <w:r w:rsidRPr="007D481A">
        <w:rPr>
          <w:b/>
        </w:rPr>
        <w:t>Share Project…</w:t>
      </w:r>
      <w:r>
        <w:t>.</w:t>
      </w:r>
    </w:p>
    <w:p w:rsidR="00D97CD9" w:rsidRDefault="00D97CD9" w:rsidP="00D97CD9"/>
    <w:p w:rsidR="00D97CD9" w:rsidRDefault="00D97CD9" w:rsidP="00D97CD9">
      <w:r>
        <w:rPr>
          <w:noProof/>
        </w:rPr>
        <w:drawing>
          <wp:inline distT="0" distB="0" distL="0" distR="0" wp14:anchorId="640A2E80" wp14:editId="75A6CFB8">
            <wp:extent cx="6067425" cy="2752725"/>
            <wp:effectExtent l="0" t="0" r="9525" b="952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7425" cy="2752725"/>
                    </a:xfrm>
                    <a:prstGeom prst="rect">
                      <a:avLst/>
                    </a:prstGeom>
                  </pic:spPr>
                </pic:pic>
              </a:graphicData>
            </a:graphic>
          </wp:inline>
        </w:drawing>
      </w:r>
    </w:p>
    <w:p w:rsidR="00D97CD9" w:rsidRDefault="00D97CD9" w:rsidP="00D97CD9"/>
    <w:p w:rsidR="00D97CD9" w:rsidRDefault="00D97CD9" w:rsidP="00D97CD9">
      <w:r>
        <w:t xml:space="preserve">3. Select </w:t>
      </w:r>
      <w:r w:rsidRPr="007D481A">
        <w:rPr>
          <w:b/>
        </w:rPr>
        <w:t>Git</w:t>
      </w:r>
      <w:r>
        <w:t xml:space="preserve"> &gt; </w:t>
      </w:r>
      <w:r w:rsidRPr="007D481A">
        <w:rPr>
          <w:b/>
        </w:rPr>
        <w:t>Next</w:t>
      </w:r>
      <w:r>
        <w:t>.</w:t>
      </w:r>
    </w:p>
    <w:p w:rsidR="00D97CD9" w:rsidRDefault="00D97CD9" w:rsidP="00D97CD9"/>
    <w:p w:rsidR="00D97CD9" w:rsidRDefault="00D97CD9" w:rsidP="00D97CD9">
      <w:r>
        <w:rPr>
          <w:noProof/>
        </w:rPr>
        <w:drawing>
          <wp:inline distT="0" distB="0" distL="0" distR="0" wp14:anchorId="1B7BC347" wp14:editId="75FF30F7">
            <wp:extent cx="6400800" cy="4134485"/>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4134485"/>
                    </a:xfrm>
                    <a:prstGeom prst="rect">
                      <a:avLst/>
                    </a:prstGeom>
                  </pic:spPr>
                </pic:pic>
              </a:graphicData>
            </a:graphic>
          </wp:inline>
        </w:drawing>
      </w:r>
    </w:p>
    <w:p w:rsidR="00D97CD9" w:rsidRDefault="00D97CD9" w:rsidP="00D97CD9"/>
    <w:p w:rsidR="00D97CD9" w:rsidRDefault="00D97CD9" w:rsidP="00D97CD9">
      <w:r>
        <w:t xml:space="preserve">4. From the </w:t>
      </w:r>
      <w:r w:rsidRPr="007D481A">
        <w:rPr>
          <w:b/>
        </w:rPr>
        <w:t>Repository</w:t>
      </w:r>
      <w:r>
        <w:t xml:space="preserve"> drop-down, select the Git repo you wish to share your code in &gt; </w:t>
      </w:r>
      <w:r w:rsidRPr="007D481A">
        <w:rPr>
          <w:b/>
        </w:rPr>
        <w:t>Finish</w:t>
      </w:r>
      <w:r>
        <w:t>.</w:t>
      </w:r>
    </w:p>
    <w:p w:rsidR="00D97CD9" w:rsidRDefault="00D97CD9" w:rsidP="00D97CD9"/>
    <w:p w:rsidR="00D97CD9" w:rsidRDefault="00D97CD9" w:rsidP="00D97CD9">
      <w:r>
        <w:rPr>
          <w:noProof/>
        </w:rPr>
        <w:drawing>
          <wp:inline distT="0" distB="0" distL="0" distR="0" wp14:anchorId="5A065A15" wp14:editId="40BAB643">
            <wp:extent cx="6400800" cy="395033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950335"/>
                    </a:xfrm>
                    <a:prstGeom prst="rect">
                      <a:avLst/>
                    </a:prstGeom>
                  </pic:spPr>
                </pic:pic>
              </a:graphicData>
            </a:graphic>
          </wp:inline>
        </w:drawing>
      </w:r>
    </w:p>
    <w:p w:rsidR="00D97CD9" w:rsidRDefault="00D97CD9" w:rsidP="00D97CD9"/>
    <w:p w:rsidR="00D97CD9" w:rsidRDefault="00D97CD9" w:rsidP="00D97CD9">
      <w:r>
        <w:t>5. Your code is shared with your local cloned repository. The next section shows you how to deliver it to the remote repository.</w:t>
      </w:r>
    </w:p>
    <w:p w:rsidR="00D97CD9" w:rsidRDefault="00D97CD9" w:rsidP="00D97CD9">
      <w:pPr>
        <w:pStyle w:val="Heading3"/>
        <w:keepNext/>
        <w:keepLines/>
        <w:numPr>
          <w:ilvl w:val="2"/>
          <w:numId w:val="4"/>
        </w:numPr>
        <w:spacing w:before="200"/>
      </w:pPr>
      <w:bookmarkStart w:id="52" w:name="_Toc521306830"/>
      <w:r>
        <w:t>Synchronizing changes with a remote repository</w:t>
      </w:r>
      <w:bookmarkEnd w:id="52"/>
      <w:r>
        <w:t xml:space="preserve"> </w:t>
      </w:r>
    </w:p>
    <w:p w:rsidR="00D97CD9" w:rsidRDefault="00D97CD9" w:rsidP="00D97CD9"/>
    <w:p w:rsidR="00D97CD9" w:rsidRDefault="00D97CD9" w:rsidP="00D97CD9">
      <w:r>
        <w:t xml:space="preserve">1. From IIT in the </w:t>
      </w:r>
      <w:r w:rsidRPr="003617E0">
        <w:rPr>
          <w:b/>
        </w:rPr>
        <w:t>Application Development</w:t>
      </w:r>
      <w:r>
        <w:t xml:space="preserve"> view &gt; right-click on the application you wish to synchronize &gt; </w:t>
      </w:r>
      <w:r w:rsidRPr="003617E0">
        <w:rPr>
          <w:b/>
        </w:rPr>
        <w:t>Team</w:t>
      </w:r>
      <w:r>
        <w:t xml:space="preserve"> &gt; </w:t>
      </w:r>
      <w:r>
        <w:rPr>
          <w:b/>
        </w:rPr>
        <w:t>Synchronize</w:t>
      </w:r>
      <w:r w:rsidRPr="003617E0">
        <w:rPr>
          <w:b/>
        </w:rPr>
        <w:t xml:space="preserve"> Application…</w:t>
      </w:r>
      <w:r>
        <w:t>.</w:t>
      </w:r>
    </w:p>
    <w:p w:rsidR="00D97CD9" w:rsidRDefault="00D97CD9" w:rsidP="00D97CD9"/>
    <w:p w:rsidR="00D97CD9" w:rsidRDefault="00D97CD9" w:rsidP="00D97CD9">
      <w:r>
        <w:rPr>
          <w:noProof/>
        </w:rPr>
        <w:drawing>
          <wp:inline distT="0" distB="0" distL="0" distR="0" wp14:anchorId="55EF11FD" wp14:editId="4F91F518">
            <wp:extent cx="6400800" cy="4111625"/>
            <wp:effectExtent l="0" t="0" r="0" b="317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4111625"/>
                    </a:xfrm>
                    <a:prstGeom prst="rect">
                      <a:avLst/>
                    </a:prstGeom>
                  </pic:spPr>
                </pic:pic>
              </a:graphicData>
            </a:graphic>
          </wp:inline>
        </w:drawing>
      </w:r>
    </w:p>
    <w:p w:rsidR="00D97CD9" w:rsidRDefault="00D97CD9" w:rsidP="00D97CD9"/>
    <w:p w:rsidR="00D97CD9" w:rsidRDefault="00D97CD9" w:rsidP="00D97CD9">
      <w:r>
        <w:t xml:space="preserve">2. From the </w:t>
      </w:r>
      <w:r w:rsidRPr="003617E0">
        <w:rPr>
          <w:b/>
        </w:rPr>
        <w:t xml:space="preserve">Team: </w:t>
      </w:r>
      <w:r>
        <w:rPr>
          <w:b/>
        </w:rPr>
        <w:t>Synchronize</w:t>
      </w:r>
      <w:r w:rsidRPr="003617E0">
        <w:rPr>
          <w:b/>
        </w:rPr>
        <w:t xml:space="preserve"> projects in an application</w:t>
      </w:r>
      <w:r>
        <w:t xml:space="preserve"> screen, right-click on the project you wish to synchronize &gt; </w:t>
      </w:r>
      <w:r w:rsidRPr="003617E0">
        <w:rPr>
          <w:b/>
        </w:rPr>
        <w:t>Team</w:t>
      </w:r>
      <w:r>
        <w:t xml:space="preserve"> &gt; you will then be presented with a menu of actions to choose from.</w:t>
      </w:r>
    </w:p>
    <w:p w:rsidR="00D97CD9" w:rsidRDefault="00D97CD9" w:rsidP="00D97CD9"/>
    <w:p w:rsidR="00D97CD9" w:rsidRDefault="00D97CD9" w:rsidP="00D97CD9">
      <w:r>
        <w:rPr>
          <w:noProof/>
        </w:rPr>
        <w:drawing>
          <wp:inline distT="0" distB="0" distL="0" distR="0" wp14:anchorId="2D747FEC" wp14:editId="695C5148">
            <wp:extent cx="6400800" cy="5465445"/>
            <wp:effectExtent l="0" t="0" r="0" b="190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5465445"/>
                    </a:xfrm>
                    <a:prstGeom prst="rect">
                      <a:avLst/>
                    </a:prstGeom>
                  </pic:spPr>
                </pic:pic>
              </a:graphicData>
            </a:graphic>
          </wp:inline>
        </w:drawing>
      </w:r>
    </w:p>
    <w:p w:rsidR="00D97CD9" w:rsidRDefault="00D97CD9" w:rsidP="00D97CD9"/>
    <w:p w:rsidR="00D97CD9" w:rsidRDefault="00D97CD9" w:rsidP="00D97CD9">
      <w:r>
        <w:t xml:space="preserve">2a. If you have changes that have not yet been committed (e.g. you have just shared a project, or you have changed the files in your project): </w:t>
      </w:r>
    </w:p>
    <w:p w:rsidR="00D97CD9" w:rsidRDefault="00D97CD9" w:rsidP="00D97CD9"/>
    <w:p w:rsidR="00D97CD9" w:rsidRDefault="00D97CD9" w:rsidP="00D97CD9">
      <w:r>
        <w:t xml:space="preserve">2a1. </w:t>
      </w:r>
      <w:r w:rsidRPr="007D481A">
        <w:rPr>
          <w:b/>
        </w:rPr>
        <w:t>Commit</w:t>
      </w:r>
      <w:r>
        <w:t xml:space="preserve"> &gt; enter a </w:t>
      </w:r>
      <w:r w:rsidRPr="007D481A">
        <w:rPr>
          <w:b/>
        </w:rPr>
        <w:t>Commit message</w:t>
      </w:r>
      <w:r>
        <w:t xml:space="preserve"> &gt; select the files you wish to commit &gt; make sure </w:t>
      </w:r>
      <w:r w:rsidRPr="007D481A">
        <w:rPr>
          <w:b/>
        </w:rPr>
        <w:t>Push the changes to upstream</w:t>
      </w:r>
      <w:r>
        <w:t xml:space="preserve"> is selected &gt; </w:t>
      </w:r>
      <w:r w:rsidRPr="007D481A">
        <w:rPr>
          <w:b/>
        </w:rPr>
        <w:t>Commit</w:t>
      </w:r>
      <w:r>
        <w:rPr>
          <w:b/>
        </w:rPr>
        <w:t xml:space="preserve"> </w:t>
      </w:r>
      <w:r>
        <w:t xml:space="preserve">&gt; </w:t>
      </w:r>
    </w:p>
    <w:p w:rsidR="00D97CD9" w:rsidRDefault="00D97CD9" w:rsidP="00D97CD9"/>
    <w:p w:rsidR="00D97CD9" w:rsidRDefault="00D97CD9" w:rsidP="00D97CD9">
      <w:r>
        <w:rPr>
          <w:noProof/>
        </w:rPr>
        <w:drawing>
          <wp:inline distT="0" distB="0" distL="0" distR="0" wp14:anchorId="15A71B1D" wp14:editId="46C7E6D9">
            <wp:extent cx="6400800" cy="437578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375785"/>
                    </a:xfrm>
                    <a:prstGeom prst="rect">
                      <a:avLst/>
                    </a:prstGeom>
                  </pic:spPr>
                </pic:pic>
              </a:graphicData>
            </a:graphic>
          </wp:inline>
        </w:drawing>
      </w:r>
    </w:p>
    <w:p w:rsidR="00D97CD9" w:rsidRDefault="00D97CD9" w:rsidP="00D97CD9"/>
    <w:p w:rsidR="00D97CD9" w:rsidRDefault="00D97CD9" w:rsidP="00D97CD9">
      <w:r>
        <w:t>2a2.You will then either get a success or failure results screen.</w:t>
      </w:r>
    </w:p>
    <w:p w:rsidR="00D97CD9" w:rsidRDefault="00D97CD9" w:rsidP="00D97CD9"/>
    <w:p w:rsidR="00D97CD9" w:rsidRDefault="00D97CD9" w:rsidP="00D97CD9">
      <w:r>
        <w:t xml:space="preserve">2a2a. On success you will see a results screen like the one below &gt; click </w:t>
      </w:r>
      <w:r w:rsidRPr="007D481A">
        <w:rPr>
          <w:b/>
        </w:rPr>
        <w:t>OK</w:t>
      </w:r>
      <w:r>
        <w:t>.</w:t>
      </w:r>
    </w:p>
    <w:p w:rsidR="00D97CD9" w:rsidRDefault="00D97CD9" w:rsidP="00D97CD9"/>
    <w:p w:rsidR="00D97CD9" w:rsidRDefault="00D97CD9" w:rsidP="00D97CD9">
      <w:r>
        <w:rPr>
          <w:noProof/>
        </w:rPr>
        <w:drawing>
          <wp:inline distT="0" distB="0" distL="0" distR="0" wp14:anchorId="7DEFFF53" wp14:editId="7B2313F3">
            <wp:extent cx="6400800" cy="4373245"/>
            <wp:effectExtent l="0" t="0" r="0" b="825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4373245"/>
                    </a:xfrm>
                    <a:prstGeom prst="rect">
                      <a:avLst/>
                    </a:prstGeom>
                  </pic:spPr>
                </pic:pic>
              </a:graphicData>
            </a:graphic>
          </wp:inline>
        </w:drawing>
      </w:r>
    </w:p>
    <w:p w:rsidR="00D97CD9" w:rsidRDefault="00D97CD9" w:rsidP="00D97CD9"/>
    <w:p w:rsidR="00D97CD9" w:rsidRDefault="00D97CD9" w:rsidP="00D97CD9">
      <w:r>
        <w:t xml:space="preserve">2a2b. A failure will appear as shown below: “rejected – non-fast-forward”, which means that you first need to pull down someone else’s changes and merge those with your own &gt; </w:t>
      </w:r>
      <w:r w:rsidRPr="00040E9B">
        <w:rPr>
          <w:b/>
        </w:rPr>
        <w:t>OK</w:t>
      </w:r>
      <w:r>
        <w:t>.</w:t>
      </w:r>
    </w:p>
    <w:p w:rsidR="00D97CD9" w:rsidRDefault="00D97CD9" w:rsidP="00D97CD9"/>
    <w:p w:rsidR="00D97CD9" w:rsidRDefault="00D97CD9" w:rsidP="00D97CD9">
      <w:r>
        <w:rPr>
          <w:noProof/>
        </w:rPr>
        <w:drawing>
          <wp:inline distT="0" distB="0" distL="0" distR="0" wp14:anchorId="0BC15AC6" wp14:editId="13C41D66">
            <wp:extent cx="6400800" cy="436562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4365625"/>
                    </a:xfrm>
                    <a:prstGeom prst="rect">
                      <a:avLst/>
                    </a:prstGeom>
                  </pic:spPr>
                </pic:pic>
              </a:graphicData>
            </a:graphic>
          </wp:inline>
        </w:drawing>
      </w:r>
    </w:p>
    <w:p w:rsidR="00D97CD9" w:rsidRDefault="00D97CD9" w:rsidP="00D97CD9"/>
    <w:p w:rsidR="00D97CD9" w:rsidRDefault="00D97CD9" w:rsidP="00D97CD9">
      <w:r>
        <w:t xml:space="preserve">2a2b1. Right-click on your application &gt; </w:t>
      </w:r>
      <w:r w:rsidRPr="003617E0">
        <w:rPr>
          <w:b/>
        </w:rPr>
        <w:t>Team</w:t>
      </w:r>
      <w:r>
        <w:t xml:space="preserve"> &gt; </w:t>
      </w:r>
      <w:r w:rsidRPr="00040E9B">
        <w:rPr>
          <w:b/>
        </w:rPr>
        <w:t>Synchronize integration service…</w:t>
      </w:r>
      <w:r>
        <w:t xml:space="preserve"> &gt; right-click on project &gt; </w:t>
      </w:r>
      <w:r w:rsidRPr="00040E9B">
        <w:rPr>
          <w:b/>
        </w:rPr>
        <w:t>Team</w:t>
      </w:r>
      <w:r>
        <w:t xml:space="preserve"> &gt; </w:t>
      </w:r>
      <w:r w:rsidRPr="00040E9B">
        <w:rPr>
          <w:b/>
        </w:rPr>
        <w:t>Merge…</w:t>
      </w:r>
      <w:r>
        <w:t xml:space="preserve"> &gt; </w:t>
      </w:r>
      <w:r w:rsidRPr="00040E9B">
        <w:rPr>
          <w:b/>
        </w:rPr>
        <w:t>Merge</w:t>
      </w:r>
      <w:r>
        <w:t>.</w:t>
      </w:r>
    </w:p>
    <w:p w:rsidR="00D97CD9" w:rsidRDefault="00D97CD9" w:rsidP="00D97CD9"/>
    <w:p w:rsidR="00D97CD9" w:rsidRDefault="00D97CD9" w:rsidP="00D97CD9">
      <w:r>
        <w:rPr>
          <w:noProof/>
        </w:rPr>
        <w:drawing>
          <wp:inline distT="0" distB="0" distL="0" distR="0" wp14:anchorId="65A87FC2" wp14:editId="0C3A2E0A">
            <wp:extent cx="6180952" cy="5438095"/>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0952" cy="5438095"/>
                    </a:xfrm>
                    <a:prstGeom prst="rect">
                      <a:avLst/>
                    </a:prstGeom>
                  </pic:spPr>
                </pic:pic>
              </a:graphicData>
            </a:graphic>
          </wp:inline>
        </w:drawing>
      </w:r>
    </w:p>
    <w:p w:rsidR="00D97CD9" w:rsidRDefault="00D97CD9" w:rsidP="00D97CD9"/>
    <w:p w:rsidR="00D97CD9" w:rsidRDefault="00D97CD9" w:rsidP="00D97CD9">
      <w:r>
        <w:t>2a2b2. Click OK on result merge confirmation screen.</w:t>
      </w:r>
    </w:p>
    <w:p w:rsidR="00D97CD9" w:rsidRDefault="00D97CD9" w:rsidP="00D97CD9"/>
    <w:p w:rsidR="00D97CD9" w:rsidRDefault="00D97CD9" w:rsidP="00D97CD9">
      <w:r>
        <w:t>Now we try the commit again. Resume at step 1 and follow the steps for committing a change.</w:t>
      </w:r>
    </w:p>
    <w:p w:rsidR="00D97CD9" w:rsidRDefault="00D97CD9" w:rsidP="00D97CD9"/>
    <w:p w:rsidR="00D97CD9" w:rsidRDefault="00D97CD9" w:rsidP="00D97CD9">
      <w:r>
        <w:t xml:space="preserve">2b. If you wish to accept changes that other developers have pushed to the remote repository: </w:t>
      </w:r>
    </w:p>
    <w:p w:rsidR="00D97CD9" w:rsidRDefault="00D97CD9" w:rsidP="00D97CD9"/>
    <w:p w:rsidR="00D97CD9" w:rsidRDefault="00D97CD9" w:rsidP="00D97CD9">
      <w:r>
        <w:t xml:space="preserve">2b1. </w:t>
      </w:r>
      <w:r w:rsidRPr="007D481A">
        <w:rPr>
          <w:b/>
        </w:rPr>
        <w:t>Fetch from Upstream</w:t>
      </w:r>
      <w:r>
        <w:t xml:space="preserve"> &gt; click </w:t>
      </w:r>
      <w:r w:rsidRPr="007D481A">
        <w:rPr>
          <w:b/>
        </w:rPr>
        <w:t>OK</w:t>
      </w:r>
      <w:r>
        <w:t xml:space="preserve"> on the results screen when it appears.</w:t>
      </w:r>
    </w:p>
    <w:p w:rsidR="00D97CD9" w:rsidRPr="00CC5338" w:rsidRDefault="00D97CD9" w:rsidP="00D97CD9">
      <w:pPr>
        <w:pStyle w:val="Heading2"/>
        <w:numPr>
          <w:ilvl w:val="1"/>
          <w:numId w:val="4"/>
        </w:numPr>
        <w:spacing w:before="200" w:after="60"/>
      </w:pPr>
      <w:bookmarkStart w:id="53" w:name="_Toc506958129"/>
      <w:bookmarkStart w:id="54" w:name="_Toc521306831"/>
      <w:r>
        <w:t>Build</w:t>
      </w:r>
      <w:bookmarkEnd w:id="53"/>
      <w:bookmarkEnd w:id="54"/>
    </w:p>
    <w:p w:rsidR="00D97CD9" w:rsidRDefault="00D97CD9" w:rsidP="00D97CD9">
      <w:pPr>
        <w:pStyle w:val="Heading3"/>
        <w:keepNext/>
        <w:keepLines/>
        <w:numPr>
          <w:ilvl w:val="2"/>
          <w:numId w:val="4"/>
        </w:numPr>
        <w:spacing w:before="200"/>
      </w:pPr>
      <w:bookmarkStart w:id="55" w:name="_Toc521306832"/>
      <w:r>
        <w:t>Setting up a new build</w:t>
      </w:r>
      <w:bookmarkEnd w:id="55"/>
    </w:p>
    <w:p w:rsidR="00D97CD9" w:rsidRPr="007D481A" w:rsidRDefault="00D97CD9" w:rsidP="00D97CD9"/>
    <w:p w:rsidR="00D97CD9" w:rsidRDefault="00D97CD9" w:rsidP="00D97CD9">
      <w:r>
        <w:t>Once you have delivered code changes that you wish to build and deploy, use the template to define a new build. You only have to do this once for an application.</w:t>
      </w:r>
    </w:p>
    <w:p w:rsidR="00D97CD9" w:rsidRDefault="00D97CD9" w:rsidP="00D97CD9"/>
    <w:p w:rsidR="00D97CD9" w:rsidRDefault="00D97CD9" w:rsidP="00D97CD9">
      <w:r>
        <w:t xml:space="preserve">1. </w:t>
      </w:r>
      <w:r w:rsidRPr="00AF051C">
        <w:rPr>
          <w:b/>
        </w:rPr>
        <w:t xml:space="preserve">Build </w:t>
      </w:r>
      <w:r w:rsidR="009D409C">
        <w:rPr>
          <w:b/>
        </w:rPr>
        <w:t>and</w:t>
      </w:r>
      <w:r w:rsidRPr="00AF051C">
        <w:rPr>
          <w:b/>
        </w:rPr>
        <w:t xml:space="preserve"> Release</w:t>
      </w:r>
      <w:r>
        <w:t xml:space="preserve"> &gt; </w:t>
      </w:r>
      <w:r w:rsidRPr="007C574C">
        <w:rPr>
          <w:b/>
        </w:rPr>
        <w:t>Builds</w:t>
      </w:r>
      <w:r>
        <w:t xml:space="preserve"> &gt; </w:t>
      </w:r>
      <w:r w:rsidRPr="00AF051C">
        <w:rPr>
          <w:b/>
        </w:rPr>
        <w:t>New</w:t>
      </w:r>
      <w:r>
        <w:t>.</w:t>
      </w:r>
    </w:p>
    <w:p w:rsidR="00D97CD9" w:rsidRDefault="00D97CD9" w:rsidP="00D97CD9"/>
    <w:p w:rsidR="00D97CD9" w:rsidRDefault="00D81478" w:rsidP="00D97CD9">
      <w:r>
        <w:rPr>
          <w:noProof/>
        </w:rPr>
        <w:drawing>
          <wp:inline distT="0" distB="0" distL="0" distR="0" wp14:anchorId="05E566B3" wp14:editId="6EC21F69">
            <wp:extent cx="5943600" cy="892175"/>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0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inline>
        </w:drawing>
      </w:r>
    </w:p>
    <w:p w:rsidR="00D97CD9" w:rsidRDefault="00D97CD9" w:rsidP="00D97CD9"/>
    <w:p w:rsidR="00D97CD9" w:rsidRDefault="00D97CD9" w:rsidP="00D97CD9">
      <w:r>
        <w:t xml:space="preserve">2. Under </w:t>
      </w:r>
      <w:r w:rsidR="00D81478" w:rsidRPr="00D81478">
        <w:rPr>
          <w:b/>
        </w:rPr>
        <w:t>Select a Template</w:t>
      </w:r>
      <w:r w:rsidR="00D81478">
        <w:t xml:space="preserve">, scroll down to </w:t>
      </w:r>
      <w:r>
        <w:t xml:space="preserve">the </w:t>
      </w:r>
      <w:r w:rsidRPr="00AF051C">
        <w:rPr>
          <w:b/>
        </w:rPr>
        <w:t>Custom</w:t>
      </w:r>
      <w:r>
        <w:t xml:space="preserve"> section find </w:t>
      </w:r>
      <w:r w:rsidRPr="00AF051C">
        <w:rPr>
          <w:b/>
        </w:rPr>
        <w:t>Build BAR file (IIB 10)</w:t>
      </w:r>
      <w:r>
        <w:t xml:space="preserve"> &gt; </w:t>
      </w:r>
      <w:r w:rsidRPr="00AF051C">
        <w:rPr>
          <w:b/>
        </w:rPr>
        <w:t>Apply</w:t>
      </w:r>
      <w:r>
        <w:t>.</w:t>
      </w:r>
    </w:p>
    <w:p w:rsidR="00D97CD9" w:rsidRDefault="00D97CD9" w:rsidP="00D97CD9"/>
    <w:p w:rsidR="00D97CD9" w:rsidRDefault="00D81478" w:rsidP="00D97CD9">
      <w:r>
        <w:rPr>
          <w:noProof/>
        </w:rPr>
        <w:drawing>
          <wp:inline distT="0" distB="0" distL="0" distR="0" wp14:anchorId="69501046" wp14:editId="2C6A7713">
            <wp:extent cx="5943600" cy="2277110"/>
            <wp:effectExtent l="0" t="0" r="0" b="88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0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inline>
        </w:drawing>
      </w:r>
    </w:p>
    <w:p w:rsidR="00D97CD9" w:rsidRDefault="00D97CD9" w:rsidP="00D97CD9"/>
    <w:p w:rsidR="00D97CD9" w:rsidRDefault="00D97CD9" w:rsidP="00D97CD9">
      <w:r>
        <w:t xml:space="preserve">3. Provide a suitable </w:t>
      </w:r>
      <w:r w:rsidRPr="00AF051C">
        <w:rPr>
          <w:b/>
        </w:rPr>
        <w:t>Name</w:t>
      </w:r>
      <w:r>
        <w:rPr>
          <w:b/>
        </w:rPr>
        <w:t xml:space="preserve"> </w:t>
      </w:r>
      <w:r w:rsidRPr="00AF051C">
        <w:t>for the build definition</w:t>
      </w:r>
      <w:r w:rsidR="00D81478">
        <w:t xml:space="preserve"> &gt; click the drop-down for </w:t>
      </w:r>
      <w:r w:rsidR="00D81478" w:rsidRPr="00D81478">
        <w:rPr>
          <w:b/>
        </w:rPr>
        <w:t>Agent queue</w:t>
      </w:r>
      <w:r w:rsidR="00D81478">
        <w:t xml:space="preserve"> and select </w:t>
      </w:r>
      <w:r w:rsidR="00D81478" w:rsidRPr="00D81478">
        <w:rPr>
          <w:b/>
        </w:rPr>
        <w:t>docker</w:t>
      </w:r>
      <w:r>
        <w:t>.</w:t>
      </w:r>
    </w:p>
    <w:p w:rsidR="00D97CD9" w:rsidRDefault="00D97CD9" w:rsidP="00D97CD9"/>
    <w:p w:rsidR="00D97CD9" w:rsidRDefault="00D81478" w:rsidP="00D97CD9">
      <w:r>
        <w:rPr>
          <w:noProof/>
        </w:rPr>
        <w:drawing>
          <wp:inline distT="0" distB="0" distL="0" distR="0" wp14:anchorId="16A7CD08" wp14:editId="2DA604ED">
            <wp:extent cx="5943600" cy="1718945"/>
            <wp:effectExtent l="0" t="0" r="0" b="825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1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rsidR="00D97CD9" w:rsidRDefault="00D97CD9" w:rsidP="00D97CD9"/>
    <w:p w:rsidR="00D97CD9" w:rsidRDefault="00D97CD9" w:rsidP="00D97CD9">
      <w:r>
        <w:t xml:space="preserve">4. </w:t>
      </w:r>
      <w:r w:rsidR="00D81478" w:rsidRPr="00D81478">
        <w:t>On the</w:t>
      </w:r>
      <w:r w:rsidR="00D81478">
        <w:rPr>
          <w:b/>
        </w:rPr>
        <w:t xml:space="preserve"> </w:t>
      </w:r>
      <w:r w:rsidR="00D81478" w:rsidRPr="00D81478">
        <w:t>Tasks tab click the</w:t>
      </w:r>
      <w:r>
        <w:t xml:space="preserve"> </w:t>
      </w:r>
      <w:r w:rsidRPr="00AF051C">
        <w:rPr>
          <w:b/>
        </w:rPr>
        <w:t>Get sources</w:t>
      </w:r>
      <w:r>
        <w:t xml:space="preserve"> </w:t>
      </w:r>
      <w:r w:rsidR="00D81478">
        <w:t xml:space="preserve">step in the </w:t>
      </w:r>
      <w:r w:rsidR="00D81478" w:rsidRPr="00D81478">
        <w:rPr>
          <w:b/>
        </w:rPr>
        <w:t>Process</w:t>
      </w:r>
      <w:r w:rsidR="00D81478">
        <w:t xml:space="preserve"> </w:t>
      </w:r>
      <w:r>
        <w:t xml:space="preserve">&gt; click the drop-down for </w:t>
      </w:r>
      <w:r w:rsidRPr="00AF051C">
        <w:rPr>
          <w:b/>
        </w:rPr>
        <w:t>Repository</w:t>
      </w:r>
      <w:r>
        <w:t xml:space="preserve"> and select the correct repository to use as input for your build</w:t>
      </w:r>
      <w:r w:rsidR="00D81478">
        <w:t>.</w:t>
      </w:r>
    </w:p>
    <w:p w:rsidR="00D97CD9" w:rsidRDefault="00D97CD9" w:rsidP="00D97CD9"/>
    <w:p w:rsidR="00D97CD9" w:rsidRDefault="00D97CD9" w:rsidP="00D97CD9"/>
    <w:p w:rsidR="00D97CD9" w:rsidRDefault="00D97CD9" w:rsidP="00D97CD9"/>
    <w:p w:rsidR="00D97CD9" w:rsidRDefault="00D81478" w:rsidP="00D97CD9">
      <w:r>
        <w:rPr>
          <w:noProof/>
        </w:rPr>
        <w:drawing>
          <wp:inline distT="0" distB="0" distL="0" distR="0" wp14:anchorId="5DA4C074" wp14:editId="1CD4C9FB">
            <wp:extent cx="5943600" cy="3291840"/>
            <wp:effectExtent l="0" t="0" r="0" b="1016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15.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inline>
        </w:drawing>
      </w:r>
    </w:p>
    <w:p w:rsidR="00D97CD9" w:rsidRDefault="00D97CD9" w:rsidP="00D97CD9"/>
    <w:p w:rsidR="00D97CD9" w:rsidRDefault="00D97CD9" w:rsidP="00D97CD9">
      <w:r>
        <w:t xml:space="preserve">5. </w:t>
      </w:r>
      <w:r w:rsidRPr="00AA6DB4">
        <w:rPr>
          <w:b/>
        </w:rPr>
        <w:t>Variables</w:t>
      </w:r>
      <w:r>
        <w:t xml:space="preserve"> &gt; enter a </w:t>
      </w:r>
      <w:r w:rsidRPr="00AA6DB4">
        <w:rPr>
          <w:b/>
        </w:rPr>
        <w:t>Value</w:t>
      </w:r>
      <w:r>
        <w:t xml:space="preserve"> for the </w:t>
      </w:r>
      <w:r w:rsidRPr="00AA6DB4">
        <w:rPr>
          <w:b/>
        </w:rPr>
        <w:t>bar.name</w:t>
      </w:r>
      <w:r>
        <w:t xml:space="preserve"> </w:t>
      </w:r>
      <w:r w:rsidRPr="00AA6DB4">
        <w:rPr>
          <w:b/>
        </w:rPr>
        <w:t>and bar.application</w:t>
      </w:r>
      <w:r>
        <w:t xml:space="preserve"> variables.</w:t>
      </w:r>
    </w:p>
    <w:p w:rsidR="00D97CD9" w:rsidRDefault="00D97CD9" w:rsidP="00D97CD9"/>
    <w:p w:rsidR="00D97CD9" w:rsidRDefault="00D81478" w:rsidP="00D97CD9">
      <w:r>
        <w:rPr>
          <w:noProof/>
        </w:rPr>
        <w:drawing>
          <wp:inline distT="0" distB="0" distL="0" distR="0" wp14:anchorId="0F61026E" wp14:editId="31F64824">
            <wp:extent cx="5943600" cy="1293495"/>
            <wp:effectExtent l="0" t="0" r="0" b="1905"/>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17.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293495"/>
                    </a:xfrm>
                    <a:prstGeom prst="rect">
                      <a:avLst/>
                    </a:prstGeom>
                  </pic:spPr>
                </pic:pic>
              </a:graphicData>
            </a:graphic>
          </wp:inline>
        </w:drawing>
      </w:r>
    </w:p>
    <w:p w:rsidR="00D97CD9" w:rsidRDefault="00D97CD9" w:rsidP="00D97CD9"/>
    <w:p w:rsidR="00D97CD9" w:rsidRDefault="00D97CD9" w:rsidP="00D97CD9">
      <w:pPr>
        <w:rPr>
          <w:i/>
        </w:rPr>
      </w:pPr>
      <w:r w:rsidRPr="00CA6DD4">
        <w:rPr>
          <w:i/>
        </w:rPr>
        <w:t>See section V.1 for guidance on how to map variables to artifacts in Git.</w:t>
      </w:r>
    </w:p>
    <w:p w:rsidR="00D97CD9" w:rsidRDefault="00D97CD9" w:rsidP="00D97CD9">
      <w:pPr>
        <w:rPr>
          <w:i/>
        </w:rPr>
      </w:pPr>
    </w:p>
    <w:p w:rsidR="00D97CD9" w:rsidRDefault="00D97CD9" w:rsidP="00D97CD9">
      <w:r w:rsidRPr="00985E3C">
        <w:t xml:space="preserve">6. </w:t>
      </w:r>
      <w:r w:rsidRPr="00911A2A">
        <w:rPr>
          <w:b/>
        </w:rPr>
        <w:t>Triggers</w:t>
      </w:r>
      <w:r>
        <w:t xml:space="preserve"> &gt; in the </w:t>
      </w:r>
      <w:r w:rsidRPr="00911A2A">
        <w:rPr>
          <w:b/>
        </w:rPr>
        <w:t>Continuous Integration</w:t>
      </w:r>
      <w:r>
        <w:t xml:space="preserve"> section, click to </w:t>
      </w:r>
      <w:r w:rsidRPr="00911A2A">
        <w:rPr>
          <w:b/>
        </w:rPr>
        <w:t>Enable this trigger</w:t>
      </w:r>
      <w:r>
        <w:t>.</w:t>
      </w:r>
    </w:p>
    <w:p w:rsidR="00D97CD9" w:rsidRDefault="00D97CD9" w:rsidP="00D97CD9"/>
    <w:p w:rsidR="00E50129" w:rsidRDefault="00E50129" w:rsidP="00D97CD9">
      <w:r>
        <w:rPr>
          <w:noProof/>
        </w:rPr>
        <w:drawing>
          <wp:inline distT="0" distB="0" distL="0" distR="0" wp14:anchorId="5ADB92F1" wp14:editId="57D9D30F">
            <wp:extent cx="5943600" cy="3628390"/>
            <wp:effectExtent l="0" t="0" r="0" b="381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19.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rsidR="00D97CD9" w:rsidRDefault="00D97CD9" w:rsidP="00D97CD9"/>
    <w:p w:rsidR="00D97CD9" w:rsidRDefault="00E50129" w:rsidP="00D97CD9">
      <w:r>
        <w:t>7</w:t>
      </w:r>
      <w:r w:rsidR="00D97CD9">
        <w:t xml:space="preserve">. </w:t>
      </w:r>
      <w:r w:rsidR="00D97CD9" w:rsidRPr="009852CE">
        <w:rPr>
          <w:b/>
        </w:rPr>
        <w:t>Options</w:t>
      </w:r>
      <w:r w:rsidR="00D97CD9">
        <w:t xml:space="preserve"> &gt; click to enable </w:t>
      </w:r>
      <w:r w:rsidR="00D97CD9" w:rsidRPr="009852CE">
        <w:rPr>
          <w:b/>
        </w:rPr>
        <w:t>Create work item on failure</w:t>
      </w:r>
      <w:r w:rsidR="00D97CD9">
        <w:t xml:space="preserve"> &gt; select </w:t>
      </w:r>
      <w:r w:rsidR="00D97CD9" w:rsidRPr="009852CE">
        <w:rPr>
          <w:b/>
        </w:rPr>
        <w:t>Bug</w:t>
      </w:r>
      <w:r w:rsidR="00D97CD9">
        <w:t xml:space="preserve"> from the </w:t>
      </w:r>
      <w:r w:rsidR="00D97CD9" w:rsidRPr="009852CE">
        <w:rPr>
          <w:b/>
        </w:rPr>
        <w:t>Type</w:t>
      </w:r>
      <w:r w:rsidR="00D97CD9">
        <w:t xml:space="preserve"> drop-down &gt; ensure that </w:t>
      </w:r>
      <w:r w:rsidR="00D97CD9" w:rsidRPr="009852CE">
        <w:rPr>
          <w:b/>
        </w:rPr>
        <w:t xml:space="preserve">Assign to requestor </w:t>
      </w:r>
      <w:r w:rsidR="00D97CD9" w:rsidRPr="009852CE">
        <w:t>is selected.</w:t>
      </w:r>
      <w:r w:rsidR="00D97CD9">
        <w:t xml:space="preserve"> </w:t>
      </w:r>
    </w:p>
    <w:p w:rsidR="00D97CD9" w:rsidRDefault="00D97CD9" w:rsidP="00D97CD9"/>
    <w:p w:rsidR="00D97CD9" w:rsidRDefault="00D97CD9" w:rsidP="00D97CD9">
      <w:r>
        <w:rPr>
          <w:noProof/>
        </w:rPr>
        <w:drawing>
          <wp:inline distT="0" distB="0" distL="0" distR="0" wp14:anchorId="4AFCCD2E" wp14:editId="5F582EDB">
            <wp:extent cx="6400800" cy="5016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5016500"/>
                    </a:xfrm>
                    <a:prstGeom prst="rect">
                      <a:avLst/>
                    </a:prstGeom>
                  </pic:spPr>
                </pic:pic>
              </a:graphicData>
            </a:graphic>
          </wp:inline>
        </w:drawing>
      </w:r>
    </w:p>
    <w:p w:rsidR="00D97CD9" w:rsidRDefault="00D97CD9" w:rsidP="00D97CD9"/>
    <w:p w:rsidR="00D97CD9" w:rsidRDefault="00E50129" w:rsidP="00D97CD9">
      <w:r>
        <w:t>8</w:t>
      </w:r>
      <w:r w:rsidR="00D97CD9">
        <w:t xml:space="preserve">. </w:t>
      </w:r>
      <w:r w:rsidR="00D97CD9" w:rsidRPr="00AA6DB4">
        <w:rPr>
          <w:b/>
        </w:rPr>
        <w:t>Save &amp; queue</w:t>
      </w:r>
      <w:r w:rsidR="00D97CD9">
        <w:t xml:space="preserve"> &gt; </w:t>
      </w:r>
      <w:r w:rsidR="00D97CD9" w:rsidRPr="00AA6DB4">
        <w:rPr>
          <w:b/>
        </w:rPr>
        <w:t>Save</w:t>
      </w:r>
      <w:r w:rsidR="00D97CD9">
        <w:rPr>
          <w:b/>
        </w:rPr>
        <w:t xml:space="preserve"> </w:t>
      </w:r>
      <w:r w:rsidR="00D97CD9" w:rsidRPr="00793A08">
        <w:t>&gt; confirm t</w:t>
      </w:r>
      <w:r w:rsidR="00D97CD9">
        <w:t xml:space="preserve">he </w:t>
      </w:r>
      <w:r w:rsidR="00D97CD9" w:rsidRPr="00793A08">
        <w:rPr>
          <w:b/>
        </w:rPr>
        <w:t>folder</w:t>
      </w:r>
      <w:r w:rsidR="00D97CD9">
        <w:t xml:space="preserve"> and optionally add a </w:t>
      </w:r>
      <w:r w:rsidR="00D97CD9" w:rsidRPr="00793A08">
        <w:rPr>
          <w:b/>
        </w:rPr>
        <w:t>Comment</w:t>
      </w:r>
      <w:r w:rsidR="00D97CD9" w:rsidRPr="00793A08">
        <w:t xml:space="preserve"> &gt;</w:t>
      </w:r>
      <w:r w:rsidR="00D97CD9">
        <w:rPr>
          <w:b/>
        </w:rPr>
        <w:t xml:space="preserve"> Save</w:t>
      </w:r>
      <w:r w:rsidR="00D97CD9">
        <w:t>.</w:t>
      </w:r>
    </w:p>
    <w:p w:rsidR="00D97CD9" w:rsidRDefault="00D97CD9" w:rsidP="00D97CD9"/>
    <w:p w:rsidR="00D97CD9" w:rsidRDefault="00D97CD9" w:rsidP="00D97CD9">
      <w:r>
        <w:rPr>
          <w:noProof/>
        </w:rPr>
        <w:drawing>
          <wp:inline distT="0" distB="0" distL="0" distR="0" wp14:anchorId="04EF21D6" wp14:editId="64F1CD01">
            <wp:extent cx="6400800" cy="126492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1264920"/>
                    </a:xfrm>
                    <a:prstGeom prst="rect">
                      <a:avLst/>
                    </a:prstGeom>
                  </pic:spPr>
                </pic:pic>
              </a:graphicData>
            </a:graphic>
          </wp:inline>
        </w:drawing>
      </w:r>
    </w:p>
    <w:p w:rsidR="00D97CD9" w:rsidRDefault="00D97CD9" w:rsidP="00D97CD9"/>
    <w:p w:rsidR="00D97CD9" w:rsidRDefault="00D97CD9" w:rsidP="00D97CD9"/>
    <w:p w:rsidR="00D97CD9" w:rsidRDefault="00D97CD9" w:rsidP="00D97CD9">
      <w:pPr>
        <w:pStyle w:val="Heading3"/>
        <w:keepNext/>
        <w:keepLines/>
        <w:numPr>
          <w:ilvl w:val="2"/>
          <w:numId w:val="4"/>
        </w:numPr>
        <w:spacing w:before="200"/>
      </w:pPr>
      <w:bookmarkStart w:id="56" w:name="_Toc521306833"/>
      <w:r w:rsidRPr="007D481A">
        <w:t>Triggering</w:t>
      </w:r>
      <w:r>
        <w:t xml:space="preserve"> a build</w:t>
      </w:r>
      <w:bookmarkEnd w:id="56"/>
    </w:p>
    <w:p w:rsidR="00D97CD9" w:rsidRPr="007D481A" w:rsidRDefault="00D97CD9" w:rsidP="00D97CD9"/>
    <w:p w:rsidR="00D97CD9" w:rsidRDefault="00D97CD9" w:rsidP="00D97CD9">
      <w:r>
        <w:t>When you are ready, trigger a build from your build definition as follows.</w:t>
      </w:r>
    </w:p>
    <w:p w:rsidR="00D97CD9" w:rsidRDefault="00D97CD9" w:rsidP="00D97CD9"/>
    <w:p w:rsidR="00D97CD9" w:rsidRDefault="00D97CD9" w:rsidP="00D97CD9">
      <w:r>
        <w:t xml:space="preserve">1. </w:t>
      </w:r>
      <w:r w:rsidRPr="003B3541">
        <w:rPr>
          <w:b/>
        </w:rPr>
        <w:t xml:space="preserve">Build </w:t>
      </w:r>
      <w:r w:rsidR="009D409C">
        <w:rPr>
          <w:b/>
        </w:rPr>
        <w:t>and</w:t>
      </w:r>
      <w:r w:rsidRPr="003B3541">
        <w:rPr>
          <w:b/>
        </w:rPr>
        <w:t xml:space="preserve"> Release</w:t>
      </w:r>
      <w:r>
        <w:t xml:space="preserve"> &gt; </w:t>
      </w:r>
      <w:r w:rsidRPr="003B3541">
        <w:rPr>
          <w:b/>
        </w:rPr>
        <w:t>Builds</w:t>
      </w:r>
      <w:r>
        <w:t xml:space="preserve"> &gt; </w:t>
      </w:r>
      <w:r w:rsidRPr="003B3541">
        <w:rPr>
          <w:b/>
        </w:rPr>
        <w:t>All Definitions</w:t>
      </w:r>
      <w:r>
        <w:t xml:space="preserve"> &gt; </w:t>
      </w:r>
      <w:r w:rsidRPr="003B3541">
        <w:rPr>
          <w:b/>
        </w:rPr>
        <w:t>IIB</w:t>
      </w:r>
      <w:r>
        <w:t xml:space="preserve"> &gt; highlight the build definition you want to trigger a build for &gt; from the menu (</w:t>
      </w:r>
      <w:r w:rsidRPr="003B3541">
        <w:rPr>
          <w:b/>
        </w:rPr>
        <w:t>…</w:t>
      </w:r>
      <w:r>
        <w:t xml:space="preserve">) select </w:t>
      </w:r>
      <w:r w:rsidRPr="003B3541">
        <w:rPr>
          <w:b/>
        </w:rPr>
        <w:t>Queue new build…</w:t>
      </w:r>
      <w:r>
        <w:t>.</w:t>
      </w:r>
    </w:p>
    <w:p w:rsidR="00D97CD9" w:rsidRDefault="00D97CD9" w:rsidP="00D97CD9"/>
    <w:p w:rsidR="00D97CD9" w:rsidRDefault="00AA58E0" w:rsidP="00D97CD9">
      <w:r>
        <w:rPr>
          <w:noProof/>
        </w:rPr>
        <w:drawing>
          <wp:inline distT="0" distB="0" distL="0" distR="0" wp14:anchorId="4964298D" wp14:editId="198B8399">
            <wp:extent cx="5943600" cy="1870710"/>
            <wp:effectExtent l="0" t="0" r="0" b="889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2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870710"/>
                    </a:xfrm>
                    <a:prstGeom prst="rect">
                      <a:avLst/>
                    </a:prstGeom>
                  </pic:spPr>
                </pic:pic>
              </a:graphicData>
            </a:graphic>
          </wp:inline>
        </w:drawing>
      </w:r>
    </w:p>
    <w:p w:rsidR="00D97CD9" w:rsidRDefault="00D97CD9" w:rsidP="00D97CD9"/>
    <w:p w:rsidR="00D97CD9" w:rsidRDefault="00D97CD9" w:rsidP="00D97CD9">
      <w:r>
        <w:t xml:space="preserve">2. Optionally review and modify the settings that will be used for your build &gt; </w:t>
      </w:r>
      <w:r w:rsidRPr="009312C3">
        <w:rPr>
          <w:b/>
        </w:rPr>
        <w:t>OK</w:t>
      </w:r>
      <w:r>
        <w:t>.</w:t>
      </w:r>
    </w:p>
    <w:p w:rsidR="00D97CD9" w:rsidRDefault="00D97CD9" w:rsidP="00D97CD9"/>
    <w:p w:rsidR="00D97CD9" w:rsidRDefault="00AA58E0" w:rsidP="00D97CD9">
      <w:r>
        <w:rPr>
          <w:noProof/>
        </w:rPr>
        <w:drawing>
          <wp:inline distT="0" distB="0" distL="0" distR="0" wp14:anchorId="509B77B5" wp14:editId="74E31F8E">
            <wp:extent cx="4800600" cy="4307718"/>
            <wp:effectExtent l="0" t="0" r="0" b="10795"/>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27.png"/>
                    <pic:cNvPicPr/>
                  </pic:nvPicPr>
                  <pic:blipFill>
                    <a:blip r:embed="rId46">
                      <a:extLst>
                        <a:ext uri="{28A0092B-C50C-407E-A947-70E740481C1C}">
                          <a14:useLocalDpi xmlns:a14="http://schemas.microsoft.com/office/drawing/2010/main" val="0"/>
                        </a:ext>
                      </a:extLst>
                    </a:blip>
                    <a:stretch>
                      <a:fillRect/>
                    </a:stretch>
                  </pic:blipFill>
                  <pic:spPr>
                    <a:xfrm>
                      <a:off x="0" y="0"/>
                      <a:ext cx="4800600" cy="4307718"/>
                    </a:xfrm>
                    <a:prstGeom prst="rect">
                      <a:avLst/>
                    </a:prstGeom>
                  </pic:spPr>
                </pic:pic>
              </a:graphicData>
            </a:graphic>
          </wp:inline>
        </w:drawing>
      </w:r>
    </w:p>
    <w:p w:rsidR="00D97CD9" w:rsidRDefault="00D97CD9" w:rsidP="00D97CD9"/>
    <w:p w:rsidR="00D97CD9" w:rsidRDefault="00D97CD9" w:rsidP="00D97CD9">
      <w:r>
        <w:t>3. You will see a new build start up, picked up by a build queue, and then work through the build steps.</w:t>
      </w:r>
    </w:p>
    <w:p w:rsidR="00D97CD9" w:rsidRDefault="00D97CD9" w:rsidP="00D97CD9"/>
    <w:p w:rsidR="00D97CD9" w:rsidRDefault="00D97CD9" w:rsidP="00D97CD9">
      <w:r>
        <w:rPr>
          <w:noProof/>
        </w:rPr>
        <w:drawing>
          <wp:inline distT="0" distB="0" distL="0" distR="0" wp14:anchorId="4F638560" wp14:editId="380095F5">
            <wp:extent cx="6400800" cy="3865880"/>
            <wp:effectExtent l="0" t="0" r="0" b="127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3865880"/>
                    </a:xfrm>
                    <a:prstGeom prst="rect">
                      <a:avLst/>
                    </a:prstGeom>
                  </pic:spPr>
                </pic:pic>
              </a:graphicData>
            </a:graphic>
          </wp:inline>
        </w:drawing>
      </w:r>
    </w:p>
    <w:p w:rsidR="00D97CD9" w:rsidRDefault="00D97CD9" w:rsidP="00D97CD9"/>
    <w:p w:rsidR="00D97CD9" w:rsidRDefault="00D97CD9" w:rsidP="00D97CD9">
      <w:r>
        <w:t>4. Once finished, your build will report either a success (as below) or failure.</w:t>
      </w:r>
    </w:p>
    <w:p w:rsidR="00D97CD9" w:rsidRDefault="00D97CD9" w:rsidP="00D97CD9"/>
    <w:p w:rsidR="00D97CD9" w:rsidRDefault="00D97CD9" w:rsidP="00D97CD9">
      <w:r>
        <w:rPr>
          <w:noProof/>
        </w:rPr>
        <w:drawing>
          <wp:inline distT="0" distB="0" distL="0" distR="0" wp14:anchorId="0985A8EE" wp14:editId="67AE6C87">
            <wp:extent cx="6400800" cy="263271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2632710"/>
                    </a:xfrm>
                    <a:prstGeom prst="rect">
                      <a:avLst/>
                    </a:prstGeom>
                  </pic:spPr>
                </pic:pic>
              </a:graphicData>
            </a:graphic>
          </wp:inline>
        </w:drawing>
      </w:r>
    </w:p>
    <w:p w:rsidR="00D97CD9" w:rsidRDefault="00D97CD9" w:rsidP="00D97CD9"/>
    <w:p w:rsidR="00D97CD9" w:rsidRDefault="00D97CD9" w:rsidP="00D97CD9">
      <w:pPr>
        <w:pStyle w:val="Heading3"/>
        <w:keepNext/>
        <w:keepLines/>
        <w:numPr>
          <w:ilvl w:val="2"/>
          <w:numId w:val="4"/>
        </w:numPr>
        <w:spacing w:before="200"/>
      </w:pPr>
      <w:bookmarkStart w:id="57" w:name="_Toc521306834"/>
      <w:r>
        <w:t>Disabling continuous integration on your build</w:t>
      </w:r>
      <w:bookmarkEnd w:id="57"/>
    </w:p>
    <w:p w:rsidR="00D97CD9" w:rsidRDefault="00D97CD9" w:rsidP="00D97CD9"/>
    <w:p w:rsidR="00D97CD9" w:rsidRDefault="00D97CD9" w:rsidP="00D97CD9">
      <w:r>
        <w:t>The steps for setting up a new build include the step to enable continuous integration. The steps below show switching that off.</w:t>
      </w:r>
    </w:p>
    <w:p w:rsidR="00D97CD9" w:rsidRDefault="00D97CD9" w:rsidP="00D97CD9"/>
    <w:p w:rsidR="00D97CD9" w:rsidRDefault="00D97CD9" w:rsidP="00D97CD9">
      <w:r>
        <w:t xml:space="preserve">1. </w:t>
      </w:r>
      <w:r w:rsidRPr="003B3541">
        <w:rPr>
          <w:b/>
        </w:rPr>
        <w:t xml:space="preserve">Build </w:t>
      </w:r>
      <w:r w:rsidR="009D409C">
        <w:rPr>
          <w:b/>
        </w:rPr>
        <w:t>and</w:t>
      </w:r>
      <w:r w:rsidRPr="003B3541">
        <w:rPr>
          <w:b/>
        </w:rPr>
        <w:t xml:space="preserve"> Release</w:t>
      </w:r>
      <w:r>
        <w:t xml:space="preserve"> &gt; </w:t>
      </w:r>
      <w:r w:rsidRPr="003B3541">
        <w:rPr>
          <w:b/>
        </w:rPr>
        <w:t>Builds</w:t>
      </w:r>
      <w:r>
        <w:t xml:space="preserve"> &gt; </w:t>
      </w:r>
      <w:r w:rsidRPr="003B3541">
        <w:rPr>
          <w:b/>
        </w:rPr>
        <w:t>All Definitions</w:t>
      </w:r>
      <w:r>
        <w:t xml:space="preserve"> &gt; </w:t>
      </w:r>
      <w:r w:rsidRPr="003B3541">
        <w:rPr>
          <w:b/>
        </w:rPr>
        <w:t>IIB</w:t>
      </w:r>
      <w:r>
        <w:t xml:space="preserve"> &gt; click on the name of the build you wish to enable continuous integration for &gt; </w:t>
      </w:r>
      <w:r w:rsidRPr="00911A2A">
        <w:rPr>
          <w:b/>
        </w:rPr>
        <w:t>Edit</w:t>
      </w:r>
      <w:r>
        <w:t>.</w:t>
      </w:r>
    </w:p>
    <w:p w:rsidR="00D97CD9" w:rsidRDefault="00D97CD9" w:rsidP="00D97CD9"/>
    <w:p w:rsidR="00D97CD9" w:rsidRDefault="00D97CD9" w:rsidP="00D97CD9">
      <w:r>
        <w:rPr>
          <w:noProof/>
        </w:rPr>
        <w:drawing>
          <wp:inline distT="0" distB="0" distL="0" distR="0" wp14:anchorId="29866E7B" wp14:editId="25492CB1">
            <wp:extent cx="6400800" cy="553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553720"/>
                    </a:xfrm>
                    <a:prstGeom prst="rect">
                      <a:avLst/>
                    </a:prstGeom>
                  </pic:spPr>
                </pic:pic>
              </a:graphicData>
            </a:graphic>
          </wp:inline>
        </w:drawing>
      </w:r>
    </w:p>
    <w:p w:rsidR="00D97CD9" w:rsidRDefault="00D97CD9" w:rsidP="00D97CD9"/>
    <w:p w:rsidR="00D97CD9" w:rsidRDefault="00D97CD9" w:rsidP="00D97CD9">
      <w:r>
        <w:t xml:space="preserve">2. </w:t>
      </w:r>
      <w:r w:rsidRPr="00911A2A">
        <w:rPr>
          <w:b/>
        </w:rPr>
        <w:t>Triggers</w:t>
      </w:r>
      <w:r>
        <w:t xml:space="preserve"> &gt; in the </w:t>
      </w:r>
      <w:r w:rsidRPr="00911A2A">
        <w:rPr>
          <w:b/>
        </w:rPr>
        <w:t>Continuous Integration</w:t>
      </w:r>
      <w:r>
        <w:t xml:space="preserve"> section, click to </w:t>
      </w:r>
      <w:r>
        <w:rPr>
          <w:b/>
        </w:rPr>
        <w:t>Disable</w:t>
      </w:r>
      <w:r w:rsidRPr="00911A2A">
        <w:rPr>
          <w:b/>
        </w:rPr>
        <w:t xml:space="preserve"> this trigger</w:t>
      </w:r>
      <w:r>
        <w:t xml:space="preserve"> &gt; </w:t>
      </w:r>
      <w:r w:rsidRPr="003C6219">
        <w:rPr>
          <w:b/>
        </w:rPr>
        <w:t>Save &amp; queue</w:t>
      </w:r>
      <w:r>
        <w:t xml:space="preserve"> drop-down &gt; </w:t>
      </w:r>
      <w:r w:rsidRPr="003C6219">
        <w:rPr>
          <w:b/>
        </w:rPr>
        <w:t>Save</w:t>
      </w:r>
      <w:r>
        <w:t>.</w:t>
      </w:r>
    </w:p>
    <w:p w:rsidR="00D97CD9" w:rsidRDefault="00D97CD9" w:rsidP="00D97CD9"/>
    <w:p w:rsidR="00D97CD9" w:rsidRDefault="00D97CD9" w:rsidP="00D97CD9">
      <w:r>
        <w:rPr>
          <w:noProof/>
        </w:rPr>
        <w:drawing>
          <wp:inline distT="0" distB="0" distL="0" distR="0" wp14:anchorId="03444B23" wp14:editId="6E03201B">
            <wp:extent cx="6400800" cy="1741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1741805"/>
                    </a:xfrm>
                    <a:prstGeom prst="rect">
                      <a:avLst/>
                    </a:prstGeom>
                  </pic:spPr>
                </pic:pic>
              </a:graphicData>
            </a:graphic>
          </wp:inline>
        </w:drawing>
      </w:r>
    </w:p>
    <w:p w:rsidR="00A60668" w:rsidRPr="00A60668" w:rsidRDefault="00D97CD9" w:rsidP="00A60668">
      <w:pPr>
        <w:pStyle w:val="Heading3"/>
        <w:keepNext/>
        <w:keepLines/>
        <w:numPr>
          <w:ilvl w:val="2"/>
          <w:numId w:val="4"/>
        </w:numPr>
        <w:spacing w:before="200"/>
      </w:pPr>
      <w:bookmarkStart w:id="58" w:name="_Toc521306835"/>
      <w:r>
        <w:t>Troubleshooting a failed build</w:t>
      </w:r>
      <w:bookmarkEnd w:id="58"/>
    </w:p>
    <w:p w:rsidR="00D97CD9" w:rsidRDefault="00D97CD9" w:rsidP="00D97CD9"/>
    <w:p w:rsidR="00D97CD9" w:rsidRDefault="00D97CD9" w:rsidP="00D97CD9">
      <w:r>
        <w:t xml:space="preserve">1. A failed deploy will be marked as </w:t>
      </w:r>
      <w:r w:rsidRPr="00B827B7">
        <w:rPr>
          <w:b/>
        </w:rPr>
        <w:t>Build failed</w:t>
      </w:r>
      <w:r>
        <w:t>.</w:t>
      </w:r>
    </w:p>
    <w:p w:rsidR="00D97CD9" w:rsidRDefault="00D97CD9" w:rsidP="00D97CD9"/>
    <w:p w:rsidR="00D97CD9" w:rsidRDefault="00D97CD9" w:rsidP="00D97CD9">
      <w:r>
        <w:rPr>
          <w:noProof/>
        </w:rPr>
        <w:drawing>
          <wp:inline distT="0" distB="0" distL="0" distR="0" wp14:anchorId="08F393F7" wp14:editId="0380215B">
            <wp:extent cx="6400800" cy="112649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1126490"/>
                    </a:xfrm>
                    <a:prstGeom prst="rect">
                      <a:avLst/>
                    </a:prstGeom>
                  </pic:spPr>
                </pic:pic>
              </a:graphicData>
            </a:graphic>
          </wp:inline>
        </w:drawing>
      </w:r>
    </w:p>
    <w:p w:rsidR="00D97CD9" w:rsidRDefault="00D97CD9" w:rsidP="00D97CD9"/>
    <w:p w:rsidR="00D97CD9" w:rsidRDefault="00D97CD9" w:rsidP="00D97CD9">
      <w:r>
        <w:t xml:space="preserve">2. Click on the failed build step (marked with </w:t>
      </w:r>
      <w:r>
        <w:rPr>
          <w:noProof/>
        </w:rPr>
        <w:drawing>
          <wp:inline distT="0" distB="0" distL="0" distR="0" wp14:anchorId="658C637E" wp14:editId="55D1C4E5">
            <wp:extent cx="114286" cy="123810"/>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4286" cy="123810"/>
                    </a:xfrm>
                    <a:prstGeom prst="rect">
                      <a:avLst/>
                    </a:prstGeom>
                  </pic:spPr>
                </pic:pic>
              </a:graphicData>
            </a:graphic>
          </wp:inline>
        </w:drawing>
      </w:r>
      <w:r>
        <w:t>) to see the logs &gt; scan through the log to see what caused the failure.</w:t>
      </w:r>
    </w:p>
    <w:p w:rsidR="00D97CD9" w:rsidRDefault="00D97CD9" w:rsidP="00D97CD9"/>
    <w:p w:rsidR="00D97CD9" w:rsidRDefault="00D97CD9" w:rsidP="00D97CD9">
      <w:r>
        <w:rPr>
          <w:noProof/>
        </w:rPr>
        <w:drawing>
          <wp:inline distT="0" distB="0" distL="0" distR="0" wp14:anchorId="6B7B6326" wp14:editId="7797A076">
            <wp:extent cx="6400800" cy="3080385"/>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080385"/>
                    </a:xfrm>
                    <a:prstGeom prst="rect">
                      <a:avLst/>
                    </a:prstGeom>
                  </pic:spPr>
                </pic:pic>
              </a:graphicData>
            </a:graphic>
          </wp:inline>
        </w:drawing>
      </w:r>
    </w:p>
    <w:p w:rsidR="00D97CD9" w:rsidRDefault="00D97CD9" w:rsidP="00D97CD9"/>
    <w:p w:rsidR="00D97CD9" w:rsidRDefault="00D97CD9" w:rsidP="00D97CD9">
      <w:pPr>
        <w:spacing w:after="200" w:line="276" w:lineRule="auto"/>
      </w:pPr>
      <w:r>
        <w:t>The list below shows some common failures.</w:t>
      </w:r>
    </w:p>
    <w:tbl>
      <w:tblPr>
        <w:tblStyle w:val="TableGrid"/>
        <w:tblW w:w="0" w:type="auto"/>
        <w:tblLook w:val="04A0" w:firstRow="1" w:lastRow="0" w:firstColumn="1" w:lastColumn="0" w:noHBand="0" w:noVBand="1"/>
      </w:tblPr>
      <w:tblGrid>
        <w:gridCol w:w="3186"/>
        <w:gridCol w:w="3198"/>
        <w:gridCol w:w="3192"/>
      </w:tblGrid>
      <w:tr w:rsidR="00D97CD9" w:rsidTr="00D97CD9">
        <w:tc>
          <w:tcPr>
            <w:tcW w:w="3356" w:type="dxa"/>
          </w:tcPr>
          <w:p w:rsidR="00D97CD9" w:rsidRPr="002B1F83" w:rsidRDefault="00D97CD9" w:rsidP="00D97CD9">
            <w:pPr>
              <w:spacing w:after="200" w:line="276" w:lineRule="auto"/>
              <w:rPr>
                <w:b/>
              </w:rPr>
            </w:pPr>
            <w:r w:rsidRPr="002B1F83">
              <w:rPr>
                <w:b/>
              </w:rPr>
              <w:t>Text</w:t>
            </w:r>
            <w:r>
              <w:rPr>
                <w:b/>
              </w:rPr>
              <w:t xml:space="preserve"> in Log</w:t>
            </w:r>
          </w:p>
        </w:tc>
        <w:tc>
          <w:tcPr>
            <w:tcW w:w="3357" w:type="dxa"/>
          </w:tcPr>
          <w:p w:rsidR="00D97CD9" w:rsidRPr="002B1F83" w:rsidRDefault="00D97CD9" w:rsidP="00D97CD9">
            <w:pPr>
              <w:spacing w:after="200" w:line="276" w:lineRule="auto"/>
              <w:rPr>
                <w:b/>
              </w:rPr>
            </w:pPr>
            <w:r w:rsidRPr="002B1F83">
              <w:rPr>
                <w:b/>
              </w:rPr>
              <w:t>Problem</w:t>
            </w:r>
          </w:p>
        </w:tc>
        <w:tc>
          <w:tcPr>
            <w:tcW w:w="3357" w:type="dxa"/>
          </w:tcPr>
          <w:p w:rsidR="00D97CD9" w:rsidRPr="002B1F83" w:rsidRDefault="00D97CD9" w:rsidP="00D97CD9">
            <w:pPr>
              <w:spacing w:after="200" w:line="276" w:lineRule="auto"/>
              <w:rPr>
                <w:b/>
              </w:rPr>
            </w:pPr>
            <w:r w:rsidRPr="002B1F83">
              <w:rPr>
                <w:b/>
              </w:rPr>
              <w:t>Fix</w:t>
            </w:r>
          </w:p>
        </w:tc>
      </w:tr>
      <w:tr w:rsidR="00D97CD9" w:rsidTr="00D97CD9">
        <w:tc>
          <w:tcPr>
            <w:tcW w:w="3356" w:type="dxa"/>
          </w:tcPr>
          <w:p w:rsidR="00D97CD9" w:rsidRDefault="00D97CD9" w:rsidP="00D97CD9">
            <w:pPr>
              <w:spacing w:after="200" w:line="276" w:lineRule="auto"/>
            </w:pPr>
            <w:r>
              <w:t>BIP0958E Nothing to do in mqsicreatebar</w:t>
            </w:r>
          </w:p>
        </w:tc>
        <w:tc>
          <w:tcPr>
            <w:tcW w:w="3357" w:type="dxa"/>
          </w:tcPr>
          <w:p w:rsidR="00D97CD9" w:rsidRPr="00B827B7" w:rsidRDefault="00D97CD9" w:rsidP="00D97CD9">
            <w:pPr>
              <w:pStyle w:val="ListParagraph"/>
              <w:numPr>
                <w:ilvl w:val="0"/>
                <w:numId w:val="44"/>
              </w:numPr>
              <w:spacing w:after="200" w:line="276" w:lineRule="auto"/>
            </w:pPr>
            <w:r>
              <w:t xml:space="preserve">No value provided for </w:t>
            </w:r>
            <w:r w:rsidRPr="0053185E">
              <w:rPr>
                <w:b/>
              </w:rPr>
              <w:t>bar.</w:t>
            </w:r>
            <w:r>
              <w:rPr>
                <w:b/>
              </w:rPr>
              <w:t>name</w:t>
            </w:r>
          </w:p>
        </w:tc>
        <w:tc>
          <w:tcPr>
            <w:tcW w:w="3357" w:type="dxa"/>
          </w:tcPr>
          <w:p w:rsidR="00D97CD9" w:rsidRDefault="00D97CD9" w:rsidP="00D97CD9">
            <w:pPr>
              <w:spacing w:after="200" w:line="276" w:lineRule="auto"/>
            </w:pPr>
            <w:r>
              <w:t xml:space="preserve">Provide a value for </w:t>
            </w:r>
            <w:r w:rsidRPr="00B827B7">
              <w:rPr>
                <w:b/>
              </w:rPr>
              <w:t>bar.name</w:t>
            </w:r>
            <w:r>
              <w:t>.</w:t>
            </w:r>
          </w:p>
        </w:tc>
      </w:tr>
      <w:tr w:rsidR="00D97CD9" w:rsidTr="00D97CD9">
        <w:tc>
          <w:tcPr>
            <w:tcW w:w="3356" w:type="dxa"/>
          </w:tcPr>
          <w:p w:rsidR="00D97CD9" w:rsidRDefault="00D97CD9" w:rsidP="00D97CD9">
            <w:pPr>
              <w:spacing w:after="200" w:line="276" w:lineRule="auto"/>
            </w:pPr>
            <w:r>
              <w:t>BIP0960E incorrect “-a”, “-l”, “-s”, “-p”, or “-o” argument supplied to mqsicreatebar.</w:t>
            </w:r>
          </w:p>
          <w:p w:rsidR="00D97CD9" w:rsidRDefault="00D97CD9" w:rsidP="00D97CD9">
            <w:pPr>
              <w:spacing w:after="200" w:line="276" w:lineRule="auto"/>
            </w:pPr>
            <w:r>
              <w:t>Project directory “…” does not exist.</w:t>
            </w:r>
          </w:p>
        </w:tc>
        <w:tc>
          <w:tcPr>
            <w:tcW w:w="3357" w:type="dxa"/>
          </w:tcPr>
          <w:p w:rsidR="00D97CD9" w:rsidRDefault="00D97CD9" w:rsidP="00D97CD9">
            <w:pPr>
              <w:pStyle w:val="ListParagraph"/>
              <w:numPr>
                <w:ilvl w:val="0"/>
                <w:numId w:val="44"/>
              </w:numPr>
              <w:spacing w:after="200" w:line="276" w:lineRule="auto"/>
            </w:pPr>
            <w:r>
              <w:t>The Git repo you have linked to does not contain the application you wish to build.</w:t>
            </w:r>
          </w:p>
          <w:p w:rsidR="00D97CD9" w:rsidRDefault="00D97CD9" w:rsidP="00D97CD9">
            <w:pPr>
              <w:pStyle w:val="ListParagraph"/>
              <w:numPr>
                <w:ilvl w:val="0"/>
                <w:numId w:val="44"/>
              </w:numPr>
              <w:spacing w:after="200" w:line="276" w:lineRule="auto"/>
            </w:pPr>
            <w:r>
              <w:t xml:space="preserve">Incorrect value provided for </w:t>
            </w:r>
            <w:r w:rsidRPr="00CF356E">
              <w:rPr>
                <w:b/>
              </w:rPr>
              <w:t>bar.application</w:t>
            </w:r>
            <w:r>
              <w:t>.</w:t>
            </w:r>
          </w:p>
        </w:tc>
        <w:tc>
          <w:tcPr>
            <w:tcW w:w="3357" w:type="dxa"/>
          </w:tcPr>
          <w:p w:rsidR="00D97CD9" w:rsidRDefault="00D97CD9" w:rsidP="00D97CD9">
            <w:pPr>
              <w:spacing w:after="200" w:line="276" w:lineRule="auto"/>
            </w:pPr>
            <w:r>
              <w:t>Ensure you have linked to the correct Git repo, and that the application you wish to build actually exists in that Git repo.</w:t>
            </w:r>
          </w:p>
          <w:p w:rsidR="00D97CD9" w:rsidRDefault="00D97CD9" w:rsidP="00D97CD9">
            <w:pPr>
              <w:spacing w:after="200" w:line="276" w:lineRule="auto"/>
            </w:pPr>
            <w:r>
              <w:t xml:space="preserve">Correct the value applied to </w:t>
            </w:r>
            <w:r w:rsidRPr="00CF356E">
              <w:rPr>
                <w:b/>
              </w:rPr>
              <w:t>bar.application</w:t>
            </w:r>
            <w:r>
              <w:t xml:space="preserve"> to make sure it corresponds to a project in the Git repo you are building from.</w:t>
            </w:r>
          </w:p>
        </w:tc>
      </w:tr>
      <w:tr w:rsidR="00D97CD9" w:rsidTr="00D97CD9">
        <w:tc>
          <w:tcPr>
            <w:tcW w:w="3356" w:type="dxa"/>
          </w:tcPr>
          <w:p w:rsidR="00D97CD9" w:rsidRDefault="00D97CD9" w:rsidP="00D97CD9">
            <w:pPr>
              <w:spacing w:after="200" w:line="276" w:lineRule="auto"/>
            </w:pPr>
            <w:r>
              <w:t>Workspace has errors on it after the build. In order to create bar there should be no errors in the workspace.</w:t>
            </w:r>
          </w:p>
        </w:tc>
        <w:tc>
          <w:tcPr>
            <w:tcW w:w="3357" w:type="dxa"/>
          </w:tcPr>
          <w:p w:rsidR="00D97CD9" w:rsidRDefault="00D97CD9" w:rsidP="00D97CD9">
            <w:pPr>
              <w:pStyle w:val="ListParagraph"/>
              <w:numPr>
                <w:ilvl w:val="0"/>
                <w:numId w:val="44"/>
              </w:numPr>
              <w:spacing w:after="200" w:line="276" w:lineRule="auto"/>
            </w:pPr>
            <w:r>
              <w:t>There are errors in your source code in Git.</w:t>
            </w:r>
          </w:p>
          <w:p w:rsidR="00D97CD9" w:rsidRDefault="00D97CD9" w:rsidP="00D97CD9">
            <w:pPr>
              <w:pStyle w:val="ListParagraph"/>
              <w:numPr>
                <w:ilvl w:val="0"/>
                <w:numId w:val="44"/>
              </w:numPr>
              <w:spacing w:after="200" w:line="276" w:lineRule="auto"/>
            </w:pPr>
            <w:r>
              <w:t>You are missing source files in Git.</w:t>
            </w:r>
          </w:p>
        </w:tc>
        <w:tc>
          <w:tcPr>
            <w:tcW w:w="3357" w:type="dxa"/>
          </w:tcPr>
          <w:p w:rsidR="00D97CD9" w:rsidRDefault="00D97CD9" w:rsidP="00D97CD9">
            <w:pPr>
              <w:spacing w:after="200" w:line="276" w:lineRule="auto"/>
            </w:pPr>
            <w:r>
              <w:t>Pull down the code from Git into IIT and check that there are no errors. Fix any errors you find.</w:t>
            </w:r>
          </w:p>
          <w:p w:rsidR="00D97CD9" w:rsidRDefault="00D97CD9" w:rsidP="00D97CD9">
            <w:pPr>
              <w:spacing w:after="200" w:line="276" w:lineRule="auto"/>
            </w:pPr>
            <w:r>
              <w:t>Ensure that all of the source files required to build the application are in Git.</w:t>
            </w:r>
          </w:p>
        </w:tc>
      </w:tr>
    </w:tbl>
    <w:p w:rsidR="00D97CD9" w:rsidRDefault="00D97CD9" w:rsidP="00D97CD9"/>
    <w:p w:rsidR="00A60668" w:rsidRDefault="00A60668" w:rsidP="00A60668">
      <w:pPr>
        <w:pStyle w:val="Heading3"/>
        <w:keepNext/>
        <w:keepLines/>
        <w:numPr>
          <w:ilvl w:val="2"/>
          <w:numId w:val="4"/>
        </w:numPr>
        <w:spacing w:before="200"/>
      </w:pPr>
      <w:bookmarkStart w:id="59" w:name="_Toc521306836"/>
      <w:r>
        <w:t>Creating a build definition template</w:t>
      </w:r>
      <w:bookmarkEnd w:id="59"/>
    </w:p>
    <w:p w:rsidR="00880CF7" w:rsidRDefault="00880CF7" w:rsidP="00880CF7"/>
    <w:p w:rsidR="00880CF7" w:rsidRDefault="00880CF7" w:rsidP="00880CF7">
      <w:r>
        <w:t xml:space="preserve">1. From the list of build definitions &gt; click the </w:t>
      </w:r>
      <w:r w:rsidRPr="00880CF7">
        <w:rPr>
          <w:b/>
        </w:rPr>
        <w:t>…</w:t>
      </w:r>
      <w:r>
        <w:t xml:space="preserve"> menu for the build definition you wish to create a template from &gt; </w:t>
      </w:r>
      <w:r w:rsidRPr="00880CF7">
        <w:rPr>
          <w:b/>
        </w:rPr>
        <w:t>Save as a template…</w:t>
      </w:r>
      <w:r>
        <w:t>.</w:t>
      </w:r>
    </w:p>
    <w:p w:rsidR="00880CF7" w:rsidRDefault="00880CF7" w:rsidP="00880CF7"/>
    <w:p w:rsidR="00880CF7" w:rsidRDefault="00880CF7" w:rsidP="00880CF7">
      <w:r>
        <w:rPr>
          <w:noProof/>
        </w:rPr>
        <w:drawing>
          <wp:inline distT="0" distB="0" distL="0" distR="0" wp14:anchorId="285FDAF2" wp14:editId="74D046D1">
            <wp:extent cx="5943600" cy="48494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49495"/>
                    </a:xfrm>
                    <a:prstGeom prst="rect">
                      <a:avLst/>
                    </a:prstGeom>
                  </pic:spPr>
                </pic:pic>
              </a:graphicData>
            </a:graphic>
          </wp:inline>
        </w:drawing>
      </w:r>
    </w:p>
    <w:p w:rsidR="00880CF7" w:rsidRDefault="00880CF7" w:rsidP="00880CF7"/>
    <w:p w:rsidR="00880CF7" w:rsidRDefault="00880CF7" w:rsidP="00880CF7">
      <w:r>
        <w:t xml:space="preserve">2. Provide an appropriate </w:t>
      </w:r>
      <w:r w:rsidRPr="00880CF7">
        <w:rPr>
          <w:b/>
        </w:rPr>
        <w:t>Name</w:t>
      </w:r>
      <w:r>
        <w:t xml:space="preserve"> for the template &gt; </w:t>
      </w:r>
      <w:r w:rsidRPr="00880CF7">
        <w:rPr>
          <w:b/>
        </w:rPr>
        <w:t>OK</w:t>
      </w:r>
      <w:r>
        <w:t>.</w:t>
      </w:r>
    </w:p>
    <w:p w:rsidR="00880CF7" w:rsidRDefault="00880CF7" w:rsidP="00880CF7"/>
    <w:p w:rsidR="00880CF7" w:rsidRDefault="00880CF7" w:rsidP="00880CF7">
      <w:r>
        <w:rPr>
          <w:noProof/>
        </w:rPr>
        <w:drawing>
          <wp:inline distT="0" distB="0" distL="0" distR="0" wp14:anchorId="00DAB74B" wp14:editId="5B8CC025">
            <wp:extent cx="3867150" cy="23512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4188" cy="2355556"/>
                    </a:xfrm>
                    <a:prstGeom prst="rect">
                      <a:avLst/>
                    </a:prstGeom>
                  </pic:spPr>
                </pic:pic>
              </a:graphicData>
            </a:graphic>
          </wp:inline>
        </w:drawing>
      </w:r>
    </w:p>
    <w:p w:rsidR="005E74AA" w:rsidRPr="00A60668" w:rsidRDefault="005E74AA" w:rsidP="00A60668"/>
    <w:p w:rsidR="00A60668" w:rsidRPr="008F3C14" w:rsidRDefault="00A60668" w:rsidP="00D97CD9"/>
    <w:p w:rsidR="00D97CD9" w:rsidRPr="007D481A" w:rsidRDefault="00D97CD9" w:rsidP="00D97CD9">
      <w:pPr>
        <w:pStyle w:val="Heading2"/>
        <w:numPr>
          <w:ilvl w:val="1"/>
          <w:numId w:val="4"/>
        </w:numPr>
        <w:spacing w:before="200" w:after="60"/>
      </w:pPr>
      <w:bookmarkStart w:id="60" w:name="_Toc521306837"/>
      <w:r>
        <w:t>Deploy</w:t>
      </w:r>
      <w:bookmarkEnd w:id="60"/>
    </w:p>
    <w:p w:rsidR="00D97CD9" w:rsidRDefault="00D97CD9" w:rsidP="00D97CD9">
      <w:pPr>
        <w:pStyle w:val="Heading3"/>
        <w:keepNext/>
        <w:keepLines/>
        <w:numPr>
          <w:ilvl w:val="2"/>
          <w:numId w:val="4"/>
        </w:numPr>
        <w:spacing w:before="200"/>
      </w:pPr>
      <w:bookmarkStart w:id="61" w:name="_Toc521306838"/>
      <w:r>
        <w:t>Setting up a new release definition</w:t>
      </w:r>
      <w:bookmarkEnd w:id="61"/>
    </w:p>
    <w:p w:rsidR="00D97CD9" w:rsidRPr="000924C5" w:rsidRDefault="00D97CD9" w:rsidP="00D97CD9"/>
    <w:p w:rsidR="00D97CD9" w:rsidRPr="00DE5270" w:rsidRDefault="00D97CD9" w:rsidP="00D97CD9">
      <w:r>
        <w:t>When you are ready to start deploying your application, create a new release definition using the template. You will only have to do this once for an application.</w:t>
      </w:r>
    </w:p>
    <w:p w:rsidR="00D97CD9" w:rsidRDefault="00D97CD9" w:rsidP="00D97CD9"/>
    <w:p w:rsidR="00D97CD9" w:rsidRDefault="00D97CD9" w:rsidP="00D97CD9">
      <w:pPr>
        <w:rPr>
          <w:b/>
        </w:rPr>
      </w:pPr>
      <w:r>
        <w:t xml:space="preserve">1. </w:t>
      </w:r>
      <w:r w:rsidR="006E19B7">
        <w:rPr>
          <w:b/>
        </w:rPr>
        <w:t>Build and</w:t>
      </w:r>
      <w:r w:rsidRPr="003B3541">
        <w:rPr>
          <w:b/>
        </w:rPr>
        <w:t xml:space="preserve"> Release</w:t>
      </w:r>
      <w:r>
        <w:t xml:space="preserve"> &gt; </w:t>
      </w:r>
      <w:r>
        <w:rPr>
          <w:b/>
        </w:rPr>
        <w:t>Releases</w:t>
      </w:r>
      <w:r>
        <w:t xml:space="preserve"> &gt; </w:t>
      </w:r>
      <w:r w:rsidRPr="007D481A">
        <w:rPr>
          <w:b/>
        </w:rPr>
        <w:t>+</w:t>
      </w:r>
      <w:r>
        <w:t xml:space="preserve"> &gt; </w:t>
      </w:r>
      <w:r>
        <w:rPr>
          <w:b/>
        </w:rPr>
        <w:t>Create release definition.</w:t>
      </w:r>
    </w:p>
    <w:p w:rsidR="00D97CD9" w:rsidRDefault="00D97CD9" w:rsidP="00D97CD9"/>
    <w:p w:rsidR="00D97CD9" w:rsidRDefault="00CE611C" w:rsidP="00D97CD9">
      <w:r>
        <w:rPr>
          <w:noProof/>
        </w:rPr>
        <w:drawing>
          <wp:inline distT="0" distB="0" distL="0" distR="0" wp14:anchorId="7001ACF9" wp14:editId="76069999">
            <wp:extent cx="5943600" cy="1849120"/>
            <wp:effectExtent l="0" t="0" r="0" b="508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2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rsidR="00D97CD9" w:rsidRDefault="00D97CD9" w:rsidP="00D97CD9"/>
    <w:p w:rsidR="00D97CD9" w:rsidRDefault="00D97CD9" w:rsidP="00D97CD9">
      <w:r>
        <w:t xml:space="preserve">2. </w:t>
      </w:r>
      <w:r w:rsidR="006E19B7">
        <w:t xml:space="preserve">Under </w:t>
      </w:r>
      <w:r w:rsidR="006E19B7" w:rsidRPr="006E19B7">
        <w:rPr>
          <w:b/>
        </w:rPr>
        <w:t>Select a Template</w:t>
      </w:r>
      <w:r w:rsidR="006E19B7">
        <w:t xml:space="preserve">, scroll down to the </w:t>
      </w:r>
      <w:r w:rsidRPr="007D481A">
        <w:rPr>
          <w:b/>
        </w:rPr>
        <w:t>Custom</w:t>
      </w:r>
      <w:r>
        <w:t xml:space="preserve"> </w:t>
      </w:r>
      <w:r w:rsidR="006E19B7">
        <w:t xml:space="preserve">section </w:t>
      </w:r>
      <w:r>
        <w:t xml:space="preserve">&gt; select </w:t>
      </w:r>
      <w:r w:rsidR="006E19B7">
        <w:t xml:space="preserve">one of the deployment templates </w:t>
      </w:r>
      <w:r>
        <w:rPr>
          <w:b/>
        </w:rPr>
        <w:t xml:space="preserve">&gt; </w:t>
      </w:r>
      <w:r w:rsidR="006E19B7">
        <w:rPr>
          <w:b/>
        </w:rPr>
        <w:t>Apply</w:t>
      </w:r>
      <w:r>
        <w:t>.</w:t>
      </w:r>
    </w:p>
    <w:p w:rsidR="00D97CD9" w:rsidRDefault="00D97CD9" w:rsidP="00D97CD9"/>
    <w:p w:rsidR="00D97CD9" w:rsidRDefault="006E19B7" w:rsidP="00D97CD9">
      <w:r>
        <w:rPr>
          <w:noProof/>
        </w:rPr>
        <w:drawing>
          <wp:inline distT="0" distB="0" distL="0" distR="0" wp14:anchorId="0B7BB94D" wp14:editId="509101A4">
            <wp:extent cx="4343400" cy="2759173"/>
            <wp:effectExtent l="0" t="0" r="0" b="9525"/>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33.png"/>
                    <pic:cNvPicPr/>
                  </pic:nvPicPr>
                  <pic:blipFill>
                    <a:blip r:embed="rId57">
                      <a:extLst>
                        <a:ext uri="{28A0092B-C50C-407E-A947-70E740481C1C}">
                          <a14:useLocalDpi xmlns:a14="http://schemas.microsoft.com/office/drawing/2010/main" val="0"/>
                        </a:ext>
                      </a:extLst>
                    </a:blip>
                    <a:stretch>
                      <a:fillRect/>
                    </a:stretch>
                  </pic:blipFill>
                  <pic:spPr>
                    <a:xfrm>
                      <a:off x="0" y="0"/>
                      <a:ext cx="4344182" cy="2759670"/>
                    </a:xfrm>
                    <a:prstGeom prst="rect">
                      <a:avLst/>
                    </a:prstGeom>
                  </pic:spPr>
                </pic:pic>
              </a:graphicData>
            </a:graphic>
          </wp:inline>
        </w:drawing>
      </w:r>
    </w:p>
    <w:p w:rsidR="00170B42" w:rsidRDefault="00170B42" w:rsidP="00D97CD9"/>
    <w:p w:rsidR="00170B42" w:rsidRDefault="00170B42" w:rsidP="00D97CD9">
      <w:r>
        <w:t xml:space="preserve">3. Set the </w:t>
      </w:r>
      <w:r w:rsidRPr="00170B42">
        <w:rPr>
          <w:b/>
        </w:rPr>
        <w:t>Environment name</w:t>
      </w:r>
      <w:r>
        <w:t xml:space="preserve"> for the first environment.</w:t>
      </w:r>
    </w:p>
    <w:p w:rsidR="00170B42" w:rsidRDefault="00170B42" w:rsidP="00D97CD9"/>
    <w:p w:rsidR="00170B42" w:rsidRDefault="00170B42" w:rsidP="00D97CD9">
      <w:r>
        <w:rPr>
          <w:noProof/>
        </w:rPr>
        <w:drawing>
          <wp:inline distT="0" distB="0" distL="0" distR="0" wp14:anchorId="027E5525" wp14:editId="44B11F15">
            <wp:extent cx="4000500" cy="1744663"/>
            <wp:effectExtent l="0" t="0" r="0" b="8255"/>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635.png"/>
                    <pic:cNvPicPr/>
                  </pic:nvPicPr>
                  <pic:blipFill>
                    <a:blip r:embed="rId58">
                      <a:extLst>
                        <a:ext uri="{28A0092B-C50C-407E-A947-70E740481C1C}">
                          <a14:useLocalDpi xmlns:a14="http://schemas.microsoft.com/office/drawing/2010/main" val="0"/>
                        </a:ext>
                      </a:extLst>
                    </a:blip>
                    <a:stretch>
                      <a:fillRect/>
                    </a:stretch>
                  </pic:blipFill>
                  <pic:spPr>
                    <a:xfrm>
                      <a:off x="0" y="0"/>
                      <a:ext cx="4000500" cy="1744663"/>
                    </a:xfrm>
                    <a:prstGeom prst="rect">
                      <a:avLst/>
                    </a:prstGeom>
                  </pic:spPr>
                </pic:pic>
              </a:graphicData>
            </a:graphic>
          </wp:inline>
        </w:drawing>
      </w:r>
    </w:p>
    <w:p w:rsidR="00A97474" w:rsidRDefault="00A97474" w:rsidP="00D97CD9"/>
    <w:p w:rsidR="00A97474" w:rsidRDefault="00D0208C" w:rsidP="00D97CD9">
      <w:r>
        <w:t>4</w:t>
      </w:r>
      <w:r w:rsidR="00A97474">
        <w:t xml:space="preserve">. </w:t>
      </w:r>
      <w:r>
        <w:t xml:space="preserve">Click the </w:t>
      </w:r>
      <w:r w:rsidRPr="00D0208C">
        <w:rPr>
          <w:b/>
        </w:rPr>
        <w:t>Edit</w:t>
      </w:r>
      <w:r>
        <w:t xml:space="preserve"> </w:t>
      </w:r>
      <w:r w:rsidRPr="00D0208C">
        <w:rPr>
          <w:b/>
        </w:rPr>
        <w:t>definition name</w:t>
      </w:r>
      <w:r>
        <w:t xml:space="preserve"> button (it appears as a pencil next to default name of </w:t>
      </w:r>
      <w:r w:rsidRPr="00D0208C">
        <w:rPr>
          <w:b/>
        </w:rPr>
        <w:t>New Release Definition</w:t>
      </w:r>
      <w:r>
        <w:t>) &gt; enter a suitable release definition name.</w:t>
      </w:r>
    </w:p>
    <w:p w:rsidR="00D0208C" w:rsidRDefault="00D0208C" w:rsidP="00D97CD9"/>
    <w:p w:rsidR="00D0208C" w:rsidRDefault="00D0208C" w:rsidP="00D97CD9">
      <w:r>
        <w:rPr>
          <w:noProof/>
        </w:rPr>
        <w:drawing>
          <wp:inline distT="0" distB="0" distL="0" distR="0" wp14:anchorId="55CFED5E" wp14:editId="62B2D50A">
            <wp:extent cx="3657600" cy="1035929"/>
            <wp:effectExtent l="0" t="0" r="0" b="5715"/>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841.png"/>
                    <pic:cNvPicPr/>
                  </pic:nvPicPr>
                  <pic:blipFill>
                    <a:blip r:embed="rId59">
                      <a:extLst>
                        <a:ext uri="{28A0092B-C50C-407E-A947-70E740481C1C}">
                          <a14:useLocalDpi xmlns:a14="http://schemas.microsoft.com/office/drawing/2010/main" val="0"/>
                        </a:ext>
                      </a:extLst>
                    </a:blip>
                    <a:stretch>
                      <a:fillRect/>
                    </a:stretch>
                  </pic:blipFill>
                  <pic:spPr>
                    <a:xfrm>
                      <a:off x="0" y="0"/>
                      <a:ext cx="3658159" cy="1036087"/>
                    </a:xfrm>
                    <a:prstGeom prst="rect">
                      <a:avLst/>
                    </a:prstGeom>
                  </pic:spPr>
                </pic:pic>
              </a:graphicData>
            </a:graphic>
          </wp:inline>
        </w:drawing>
      </w:r>
    </w:p>
    <w:p w:rsidR="00901B41" w:rsidRDefault="00901B41" w:rsidP="00D97CD9"/>
    <w:p w:rsidR="00901B41" w:rsidRPr="00901B41" w:rsidRDefault="00901B41" w:rsidP="00901B41">
      <w:pPr>
        <w:rPr>
          <w:i/>
        </w:rPr>
      </w:pPr>
      <w:r w:rsidRPr="007D481A">
        <w:rPr>
          <w:i/>
        </w:rPr>
        <w:t xml:space="preserve">For example, a good name for the release definition linked to the </w:t>
      </w:r>
      <w:r w:rsidRPr="007D481A">
        <w:rPr>
          <w:b/>
          <w:i/>
        </w:rPr>
        <w:t>Build TemperatureConverter (IIB10)</w:t>
      </w:r>
      <w:r w:rsidRPr="007D481A">
        <w:rPr>
          <w:i/>
        </w:rPr>
        <w:t xml:space="preserve"> build definition would be </w:t>
      </w:r>
      <w:r w:rsidRPr="007D481A">
        <w:rPr>
          <w:b/>
          <w:i/>
        </w:rPr>
        <w:t>TemperatureConverter (IIB10)</w:t>
      </w:r>
      <w:r w:rsidRPr="007D481A">
        <w:rPr>
          <w:i/>
        </w:rPr>
        <w:t>.</w:t>
      </w:r>
    </w:p>
    <w:p w:rsidR="00D97CD9" w:rsidRDefault="00D97CD9" w:rsidP="00D97CD9"/>
    <w:p w:rsidR="00D97CD9" w:rsidRDefault="00D0208C" w:rsidP="00D97CD9">
      <w:r>
        <w:t>5</w:t>
      </w:r>
      <w:r w:rsidR="00D97CD9">
        <w:t xml:space="preserve">. </w:t>
      </w:r>
      <w:r w:rsidR="00D64FB8">
        <w:t xml:space="preserve">In the </w:t>
      </w:r>
      <w:r w:rsidR="00D64FB8" w:rsidRPr="00A97474">
        <w:rPr>
          <w:b/>
        </w:rPr>
        <w:t>Artifacts</w:t>
      </w:r>
      <w:r w:rsidR="00D64FB8">
        <w:t xml:space="preserve"> section, click </w:t>
      </w:r>
      <w:r w:rsidR="00D64FB8" w:rsidRPr="00D0208C">
        <w:rPr>
          <w:b/>
        </w:rPr>
        <w:t>+ Add</w:t>
      </w:r>
      <w:r w:rsidR="00D64FB8">
        <w:t xml:space="preserve"> &gt; </w:t>
      </w:r>
      <w:r w:rsidR="00D97CD9">
        <w:t xml:space="preserve">select the </w:t>
      </w:r>
      <w:r w:rsidR="00D97CD9" w:rsidRPr="007D481A">
        <w:rPr>
          <w:b/>
        </w:rPr>
        <w:t>Project</w:t>
      </w:r>
      <w:r w:rsidR="00D97CD9">
        <w:t xml:space="preserve"> that contains the build definition &gt; select the build definition that you wish to define releases of </w:t>
      </w:r>
      <w:r w:rsidR="00D64FB8">
        <w:t xml:space="preserve">from the </w:t>
      </w:r>
      <w:r w:rsidR="00D64FB8" w:rsidRPr="007D481A">
        <w:rPr>
          <w:b/>
        </w:rPr>
        <w:t>Source (Build definition)</w:t>
      </w:r>
      <w:r w:rsidR="00D64FB8">
        <w:t xml:space="preserve"> drop-down &gt; enter </w:t>
      </w:r>
      <w:r w:rsidR="00D64FB8" w:rsidRPr="00D64FB8">
        <w:rPr>
          <w:b/>
        </w:rPr>
        <w:t>bars</w:t>
      </w:r>
      <w:r w:rsidR="00D64FB8">
        <w:t xml:space="preserve"> as your </w:t>
      </w:r>
      <w:r w:rsidR="00D64FB8" w:rsidRPr="00D64FB8">
        <w:rPr>
          <w:b/>
        </w:rPr>
        <w:t>Source alias</w:t>
      </w:r>
      <w:r w:rsidR="00D64FB8">
        <w:t xml:space="preserve"> (</w:t>
      </w:r>
      <w:r w:rsidR="00D64FB8" w:rsidRPr="00D64FB8">
        <w:rPr>
          <w:i/>
        </w:rPr>
        <w:t>Important – don’t forget this step!)</w:t>
      </w:r>
      <w:r w:rsidR="00D64FB8">
        <w:t xml:space="preserve"> </w:t>
      </w:r>
      <w:r w:rsidR="00D97CD9">
        <w:t xml:space="preserve">&gt; </w:t>
      </w:r>
      <w:r w:rsidR="00D64FB8">
        <w:rPr>
          <w:b/>
        </w:rPr>
        <w:t>Add</w:t>
      </w:r>
      <w:r w:rsidR="00D97CD9">
        <w:t>.</w:t>
      </w:r>
    </w:p>
    <w:p w:rsidR="00D97CD9" w:rsidRDefault="00D97CD9" w:rsidP="00D97CD9"/>
    <w:p w:rsidR="00D97CD9" w:rsidRDefault="00D0208C" w:rsidP="00D97CD9">
      <w:r>
        <w:rPr>
          <w:noProof/>
        </w:rPr>
        <w:drawing>
          <wp:inline distT="0" distB="0" distL="0" distR="0" wp14:anchorId="1750365E" wp14:editId="29414AC8">
            <wp:extent cx="5943600" cy="2712720"/>
            <wp:effectExtent l="0" t="0" r="0" b="508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184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rsidR="00814572" w:rsidRDefault="00814572" w:rsidP="00814572">
      <w:r>
        <w:t xml:space="preserve">6. If you are using either a .broker file or a bar override file then you need to add a second source alias for the Git repository that holds those files. Click </w:t>
      </w:r>
      <w:r w:rsidRPr="00D0208C">
        <w:rPr>
          <w:b/>
        </w:rPr>
        <w:t>+ Add</w:t>
      </w:r>
      <w:r>
        <w:t xml:space="preserve"> &gt; select the </w:t>
      </w:r>
      <w:r w:rsidRPr="007D481A">
        <w:rPr>
          <w:b/>
        </w:rPr>
        <w:t>Project</w:t>
      </w:r>
      <w:r>
        <w:t xml:space="preserve"> that contains the Git repo &gt; select the repo that your .broker/property files are in from the </w:t>
      </w:r>
      <w:r w:rsidRPr="007D481A">
        <w:rPr>
          <w:b/>
        </w:rPr>
        <w:t>Source (</w:t>
      </w:r>
      <w:r>
        <w:rPr>
          <w:b/>
        </w:rPr>
        <w:t>Repository</w:t>
      </w:r>
      <w:r w:rsidRPr="007D481A">
        <w:rPr>
          <w:b/>
        </w:rPr>
        <w:t>)</w:t>
      </w:r>
      <w:r>
        <w:t xml:space="preserve"> drop-down &gt; enter </w:t>
      </w:r>
      <w:r>
        <w:rPr>
          <w:b/>
        </w:rPr>
        <w:t>environment</w:t>
      </w:r>
      <w:r>
        <w:t xml:space="preserve"> as your </w:t>
      </w:r>
      <w:r w:rsidRPr="00D64FB8">
        <w:rPr>
          <w:b/>
        </w:rPr>
        <w:t>Source alias</w:t>
      </w:r>
      <w:r>
        <w:t xml:space="preserve"> (</w:t>
      </w:r>
      <w:r w:rsidRPr="00D64FB8">
        <w:rPr>
          <w:i/>
        </w:rPr>
        <w:t>Important – don’t forget this step!)</w:t>
      </w:r>
      <w:r>
        <w:t xml:space="preserve"> &gt; </w:t>
      </w:r>
      <w:r>
        <w:rPr>
          <w:b/>
        </w:rPr>
        <w:t>Add</w:t>
      </w:r>
      <w:r>
        <w:t>.</w:t>
      </w:r>
    </w:p>
    <w:p w:rsidR="00814572" w:rsidRDefault="00814572" w:rsidP="00814572"/>
    <w:p w:rsidR="00814572" w:rsidRDefault="00814572" w:rsidP="00814572">
      <w:r>
        <w:rPr>
          <w:noProof/>
        </w:rPr>
        <w:drawing>
          <wp:inline distT="0" distB="0" distL="0" distR="0" wp14:anchorId="648D40E1" wp14:editId="62EB47B5">
            <wp:extent cx="5943600" cy="321246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2240.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rsidR="00D97CD9" w:rsidRDefault="00D97CD9" w:rsidP="00D97CD9"/>
    <w:p w:rsidR="00567350" w:rsidRPr="007F17CF" w:rsidRDefault="00D97CD9" w:rsidP="00D97CD9">
      <w:pPr>
        <w:rPr>
          <w:b/>
        </w:rPr>
      </w:pPr>
      <w:r>
        <w:t xml:space="preserve">7. </w:t>
      </w:r>
      <w:r w:rsidR="00567350" w:rsidRPr="007F17CF">
        <w:rPr>
          <w:b/>
        </w:rPr>
        <w:t>Variables</w:t>
      </w:r>
      <w:r w:rsidR="00567350">
        <w:t xml:space="preserve"> &gt; </w:t>
      </w:r>
      <w:r w:rsidR="00567350" w:rsidRPr="007F17CF">
        <w:rPr>
          <w:b/>
        </w:rPr>
        <w:t>Variable groups</w:t>
      </w:r>
      <w:r w:rsidR="00567350">
        <w:t xml:space="preserve"> &gt; </w:t>
      </w:r>
      <w:r w:rsidR="00567350" w:rsidRPr="007F17CF">
        <w:rPr>
          <w:b/>
        </w:rPr>
        <w:t>Link variable group</w:t>
      </w:r>
      <w:r w:rsidR="00567350">
        <w:t xml:space="preserve"> &gt; </w:t>
      </w:r>
      <w:r w:rsidR="007F17CF">
        <w:t xml:space="preserve">select the variable group that corresponds to the environment e.g. </w:t>
      </w:r>
      <w:r w:rsidR="007F17CF" w:rsidRPr="007F17CF">
        <w:rPr>
          <w:b/>
        </w:rPr>
        <w:t xml:space="preserve">IIB Dev Environment </w:t>
      </w:r>
      <w:r w:rsidR="007F17CF">
        <w:t xml:space="preserve">for </w:t>
      </w:r>
      <w:r w:rsidR="007F17CF" w:rsidRPr="007F17CF">
        <w:rPr>
          <w:b/>
        </w:rPr>
        <w:t>Dev</w:t>
      </w:r>
      <w:r w:rsidR="007F17CF">
        <w:t xml:space="preserve"> &gt; </w:t>
      </w:r>
      <w:r w:rsidR="007F17CF" w:rsidRPr="007F17CF">
        <w:rPr>
          <w:b/>
        </w:rPr>
        <w:t>set Variable group scope</w:t>
      </w:r>
      <w:r w:rsidR="007F17CF">
        <w:t xml:space="preserve"> to </w:t>
      </w:r>
      <w:r w:rsidR="007F17CF" w:rsidRPr="007F17CF">
        <w:rPr>
          <w:b/>
        </w:rPr>
        <w:t>Environment</w:t>
      </w:r>
      <w:r w:rsidR="007F17CF">
        <w:t xml:space="preserve"> &gt; select your environment e.g. </w:t>
      </w:r>
      <w:r w:rsidR="007F17CF" w:rsidRPr="007F17CF">
        <w:rPr>
          <w:b/>
        </w:rPr>
        <w:t>Dev</w:t>
      </w:r>
      <w:r w:rsidR="007F17CF">
        <w:t xml:space="preserve"> &gt; </w:t>
      </w:r>
      <w:r w:rsidR="007F17CF" w:rsidRPr="007F17CF">
        <w:rPr>
          <w:b/>
        </w:rPr>
        <w:t>Link</w:t>
      </w:r>
      <w:r w:rsidR="007F17CF">
        <w:t>.</w:t>
      </w:r>
    </w:p>
    <w:p w:rsidR="00567350" w:rsidRDefault="00567350" w:rsidP="00D97CD9"/>
    <w:p w:rsidR="00567350" w:rsidRDefault="00567350" w:rsidP="00D97CD9">
      <w:r>
        <w:rPr>
          <w:noProof/>
        </w:rPr>
        <w:drawing>
          <wp:inline distT="0" distB="0" distL="0" distR="0" wp14:anchorId="23E17CEC" wp14:editId="6A42B186">
            <wp:extent cx="5943600" cy="3253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53740"/>
                    </a:xfrm>
                    <a:prstGeom prst="rect">
                      <a:avLst/>
                    </a:prstGeom>
                  </pic:spPr>
                </pic:pic>
              </a:graphicData>
            </a:graphic>
          </wp:inline>
        </w:drawing>
      </w:r>
    </w:p>
    <w:p w:rsidR="00D97CD9" w:rsidRDefault="00D97CD9" w:rsidP="007F17CF"/>
    <w:p w:rsidR="00B93CC3" w:rsidRDefault="00B93CC3" w:rsidP="007F17CF">
      <w:r>
        <w:t xml:space="preserve">8. </w:t>
      </w:r>
      <w:r w:rsidRPr="00B93CC3">
        <w:rPr>
          <w:b/>
        </w:rPr>
        <w:t>Variables</w:t>
      </w:r>
      <w:r>
        <w:t xml:space="preserve"> &gt; </w:t>
      </w:r>
      <w:r w:rsidRPr="00B93CC3">
        <w:rPr>
          <w:b/>
        </w:rPr>
        <w:t>Process variables</w:t>
      </w:r>
      <w:r>
        <w:t xml:space="preserve"> &gt; </w:t>
      </w:r>
      <w:r w:rsidRPr="00B93CC3">
        <w:rPr>
          <w:b/>
        </w:rPr>
        <w:t>+ Add</w:t>
      </w:r>
      <w:r>
        <w:t xml:space="preserve"> to add a new variable &gt; enter </w:t>
      </w:r>
      <w:r w:rsidRPr="00B93CC3">
        <w:rPr>
          <w:b/>
        </w:rPr>
        <w:t>bar.override</w:t>
      </w:r>
      <w:r>
        <w:t xml:space="preserve"> in </w:t>
      </w:r>
      <w:r w:rsidRPr="00B93CC3">
        <w:rPr>
          <w:b/>
        </w:rPr>
        <w:t>Name</w:t>
      </w:r>
      <w:r>
        <w:t xml:space="preserve"> field and then fill in the path to the bar override file in source control to use for overrides in the </w:t>
      </w:r>
      <w:r w:rsidRPr="00B93CC3">
        <w:rPr>
          <w:b/>
        </w:rPr>
        <w:t>Value</w:t>
      </w:r>
      <w:r>
        <w:t xml:space="preserve"> field &gt; click the </w:t>
      </w:r>
      <w:r w:rsidRPr="00B93CC3">
        <w:rPr>
          <w:b/>
        </w:rPr>
        <w:t>Scope</w:t>
      </w:r>
      <w:r>
        <w:t xml:space="preserve"> drop-down and select the environment that you want this override to be applied to.</w:t>
      </w:r>
    </w:p>
    <w:p w:rsidR="00B93CC3" w:rsidRDefault="00B93CC3" w:rsidP="007F17CF"/>
    <w:p w:rsidR="00B93CC3" w:rsidRDefault="00B93CC3" w:rsidP="007F17CF">
      <w:r>
        <w:rPr>
          <w:noProof/>
        </w:rPr>
        <w:drawing>
          <wp:inline distT="0" distB="0" distL="0" distR="0" wp14:anchorId="0FE34E89" wp14:editId="74B323CD">
            <wp:extent cx="5943600" cy="883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83920"/>
                    </a:xfrm>
                    <a:prstGeom prst="rect">
                      <a:avLst/>
                    </a:prstGeom>
                  </pic:spPr>
                </pic:pic>
              </a:graphicData>
            </a:graphic>
          </wp:inline>
        </w:drawing>
      </w:r>
    </w:p>
    <w:p w:rsidR="00B93CC3" w:rsidRDefault="00B93CC3" w:rsidP="007F17CF"/>
    <w:p w:rsidR="00B93CC3" w:rsidRDefault="00B93CC3" w:rsidP="007F17CF">
      <w:r>
        <w:t xml:space="preserve">9. Click </w:t>
      </w:r>
      <w:r w:rsidRPr="00B93CC3">
        <w:rPr>
          <w:b/>
        </w:rPr>
        <w:t>Save</w:t>
      </w:r>
      <w:r>
        <w:rPr>
          <w:b/>
        </w:rPr>
        <w:t xml:space="preserve"> </w:t>
      </w:r>
      <w:r w:rsidRPr="00B93CC3">
        <w:t>to persist all changes.</w:t>
      </w:r>
    </w:p>
    <w:p w:rsidR="00D97CD9" w:rsidRDefault="00D97CD9" w:rsidP="00D97CD9"/>
    <w:p w:rsidR="00D97CD9" w:rsidRDefault="00D97CD9" w:rsidP="00D97CD9">
      <w:pPr>
        <w:pStyle w:val="Heading3"/>
        <w:keepNext/>
        <w:keepLines/>
        <w:numPr>
          <w:ilvl w:val="2"/>
          <w:numId w:val="4"/>
        </w:numPr>
        <w:spacing w:before="200"/>
      </w:pPr>
      <w:bookmarkStart w:id="62" w:name="_Toc521306839"/>
      <w:r w:rsidRPr="007D481A">
        <w:t>Adding</w:t>
      </w:r>
      <w:r>
        <w:t xml:space="preserve"> a new environment to a release definition</w:t>
      </w:r>
      <w:bookmarkEnd w:id="62"/>
    </w:p>
    <w:p w:rsidR="00D97CD9" w:rsidRPr="000924C5" w:rsidRDefault="00D97CD9" w:rsidP="00D97CD9"/>
    <w:p w:rsidR="00D97CD9" w:rsidRPr="00C33979" w:rsidRDefault="00D97CD9" w:rsidP="00D97CD9">
      <w:r>
        <w:t>Release definitions have a single environment on creation. Follow the steps below to add additional environments for deployment.</w:t>
      </w:r>
    </w:p>
    <w:p w:rsidR="00D97CD9" w:rsidRDefault="00D97CD9" w:rsidP="00D97CD9"/>
    <w:p w:rsidR="00D97CD9" w:rsidRDefault="00D97CD9" w:rsidP="00D97CD9">
      <w:r>
        <w:t xml:space="preserve">1. </w:t>
      </w:r>
      <w:r w:rsidR="009D409C">
        <w:rPr>
          <w:b/>
        </w:rPr>
        <w:t>Build and</w:t>
      </w:r>
      <w:r w:rsidRPr="007D481A">
        <w:rPr>
          <w:b/>
        </w:rPr>
        <w:t xml:space="preserve"> Release</w:t>
      </w:r>
      <w:r>
        <w:t xml:space="preserve"> &gt; </w:t>
      </w:r>
      <w:r>
        <w:rPr>
          <w:b/>
        </w:rPr>
        <w:t>Releases</w:t>
      </w:r>
      <w:r>
        <w:t xml:space="preserve"> &gt;</w:t>
      </w:r>
      <w:r w:rsidRPr="003617E0">
        <w:t xml:space="preserve"> click on the (</w:t>
      </w:r>
      <w:r w:rsidRPr="003617E0">
        <w:rPr>
          <w:b/>
        </w:rPr>
        <w:t>…</w:t>
      </w:r>
      <w:r w:rsidRPr="003617E0">
        <w:t xml:space="preserve">) menu for the release definition you wish to </w:t>
      </w:r>
      <w:r>
        <w:t xml:space="preserve">add a new environment to &gt; </w:t>
      </w:r>
      <w:r w:rsidRPr="007D481A">
        <w:rPr>
          <w:b/>
        </w:rPr>
        <w:t>Edit</w:t>
      </w:r>
      <w:r>
        <w:t>.</w:t>
      </w:r>
    </w:p>
    <w:p w:rsidR="00D97CD9" w:rsidRDefault="00D97CD9" w:rsidP="00D97CD9"/>
    <w:p w:rsidR="00D97CD9" w:rsidRDefault="00D97CD9" w:rsidP="00D97CD9">
      <w:r>
        <w:rPr>
          <w:noProof/>
        </w:rPr>
        <w:drawing>
          <wp:inline distT="0" distB="0" distL="0" distR="0" wp14:anchorId="53D7C376" wp14:editId="1772688D">
            <wp:extent cx="6400800" cy="3634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634740"/>
                    </a:xfrm>
                    <a:prstGeom prst="rect">
                      <a:avLst/>
                    </a:prstGeom>
                  </pic:spPr>
                </pic:pic>
              </a:graphicData>
            </a:graphic>
          </wp:inline>
        </w:drawing>
      </w:r>
    </w:p>
    <w:p w:rsidR="00D97CD9" w:rsidRDefault="00D97CD9" w:rsidP="00D97CD9"/>
    <w:p w:rsidR="00D97CD9" w:rsidRDefault="00D97CD9" w:rsidP="00D97CD9">
      <w:r>
        <w:t xml:space="preserve">2. </w:t>
      </w:r>
      <w:r w:rsidR="00A40CF0">
        <w:t xml:space="preserve">In the </w:t>
      </w:r>
      <w:r w:rsidR="00A40CF0" w:rsidRPr="00A40CF0">
        <w:rPr>
          <w:b/>
        </w:rPr>
        <w:t>Pipeline</w:t>
      </w:r>
      <w:r w:rsidR="00A40CF0">
        <w:t xml:space="preserve"> section, for </w:t>
      </w:r>
      <w:r w:rsidR="00A40CF0" w:rsidRPr="00A40CF0">
        <w:rPr>
          <w:b/>
        </w:rPr>
        <w:t>Environments</w:t>
      </w:r>
      <w:r w:rsidR="00A40CF0">
        <w:t xml:space="preserve">, click </w:t>
      </w:r>
      <w:r w:rsidR="00A40CF0" w:rsidRPr="00A40CF0">
        <w:rPr>
          <w:b/>
        </w:rPr>
        <w:t>+ Add &gt;</w:t>
      </w:r>
      <w:r w:rsidR="00A40CF0">
        <w:t xml:space="preserve"> </w:t>
      </w:r>
      <w:r w:rsidR="00A40CF0">
        <w:rPr>
          <w:b/>
        </w:rPr>
        <w:t>N</w:t>
      </w:r>
      <w:r w:rsidRPr="007D481A">
        <w:rPr>
          <w:b/>
        </w:rPr>
        <w:t>ew environment</w:t>
      </w:r>
      <w:r>
        <w:t>.</w:t>
      </w:r>
    </w:p>
    <w:p w:rsidR="00D97CD9" w:rsidRDefault="00D97CD9" w:rsidP="00D97CD9"/>
    <w:p w:rsidR="00D97CD9" w:rsidRDefault="00A40CF0" w:rsidP="00D97CD9">
      <w:r>
        <w:rPr>
          <w:noProof/>
        </w:rPr>
        <w:drawing>
          <wp:inline distT="0" distB="0" distL="0" distR="0" wp14:anchorId="02737850" wp14:editId="2059E669">
            <wp:extent cx="5943600" cy="1540510"/>
            <wp:effectExtent l="0" t="0" r="0" b="889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2318.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540510"/>
                    </a:xfrm>
                    <a:prstGeom prst="rect">
                      <a:avLst/>
                    </a:prstGeom>
                  </pic:spPr>
                </pic:pic>
              </a:graphicData>
            </a:graphic>
          </wp:inline>
        </w:drawing>
      </w:r>
    </w:p>
    <w:p w:rsidR="00D97CD9" w:rsidRDefault="00D97CD9" w:rsidP="00D97CD9"/>
    <w:p w:rsidR="00D97CD9" w:rsidRDefault="00D97CD9" w:rsidP="00D97CD9">
      <w:r>
        <w:t xml:space="preserve">3. Under </w:t>
      </w:r>
      <w:r w:rsidR="00A40CF0">
        <w:rPr>
          <w:b/>
        </w:rPr>
        <w:t>Select a T</w:t>
      </w:r>
      <w:r w:rsidRPr="007D481A">
        <w:rPr>
          <w:b/>
        </w:rPr>
        <w:t>emplate</w:t>
      </w:r>
      <w:r>
        <w:t xml:space="preserve">, </w:t>
      </w:r>
      <w:r w:rsidR="00A40CF0">
        <w:t>under the</w:t>
      </w:r>
      <w:r>
        <w:t xml:space="preserve"> </w:t>
      </w:r>
      <w:r w:rsidRPr="007D481A">
        <w:rPr>
          <w:b/>
        </w:rPr>
        <w:t>Custom</w:t>
      </w:r>
      <w:r>
        <w:t xml:space="preserve"> </w:t>
      </w:r>
      <w:r w:rsidR="00A40CF0">
        <w:t xml:space="preserve">section </w:t>
      </w:r>
      <w:r>
        <w:t xml:space="preserve">&gt; then select a template (template name describes the actions it will perform) </w:t>
      </w:r>
      <w:r w:rsidRPr="005561A5">
        <w:t>&gt;</w:t>
      </w:r>
      <w:r>
        <w:rPr>
          <w:b/>
        </w:rPr>
        <w:t xml:space="preserve"> </w:t>
      </w:r>
      <w:r w:rsidR="00A40CF0">
        <w:rPr>
          <w:b/>
        </w:rPr>
        <w:t>Apply</w:t>
      </w:r>
      <w:r>
        <w:t>.</w:t>
      </w:r>
    </w:p>
    <w:p w:rsidR="00D97CD9" w:rsidRDefault="00D97CD9" w:rsidP="00D97CD9"/>
    <w:p w:rsidR="00D97CD9" w:rsidRDefault="00A40CF0" w:rsidP="00D97CD9">
      <w:r>
        <w:rPr>
          <w:noProof/>
        </w:rPr>
        <w:drawing>
          <wp:inline distT="0" distB="0" distL="0" distR="0" wp14:anchorId="33784960" wp14:editId="29BF0405">
            <wp:extent cx="5943600" cy="2618105"/>
            <wp:effectExtent l="0" t="0" r="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2321.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rsidR="00D97CD9" w:rsidRDefault="00D97CD9" w:rsidP="00D97CD9"/>
    <w:p w:rsidR="00D97CD9" w:rsidRDefault="0063586E" w:rsidP="00D97CD9">
      <w:r>
        <w:t>4</w:t>
      </w:r>
      <w:r w:rsidR="00D97CD9">
        <w:t xml:space="preserve">. Click on the </w:t>
      </w:r>
      <w:r w:rsidR="00562965">
        <w:rPr>
          <w:b/>
        </w:rPr>
        <w:t>E</w:t>
      </w:r>
      <w:r w:rsidR="00D97CD9" w:rsidRPr="00562965">
        <w:rPr>
          <w:b/>
        </w:rPr>
        <w:t>nvironment name</w:t>
      </w:r>
      <w:r w:rsidR="00D97CD9">
        <w:t xml:space="preserve"> and replace it with a more meaningful name.</w:t>
      </w:r>
    </w:p>
    <w:p w:rsidR="00D97CD9" w:rsidRDefault="00D97CD9" w:rsidP="00D97CD9"/>
    <w:p w:rsidR="00D97CD9" w:rsidRPr="003617E0" w:rsidRDefault="00D97CD9" w:rsidP="00D97CD9">
      <w:pPr>
        <w:rPr>
          <w:i/>
        </w:rPr>
      </w:pPr>
      <w:r w:rsidRPr="003617E0">
        <w:rPr>
          <w:i/>
        </w:rPr>
        <w:t xml:space="preserve">For example, a good name for </w:t>
      </w:r>
      <w:r>
        <w:rPr>
          <w:i/>
        </w:rPr>
        <w:t>your first testing</w:t>
      </w:r>
      <w:r w:rsidRPr="003617E0">
        <w:rPr>
          <w:i/>
        </w:rPr>
        <w:t xml:space="preserve"> environment would be </w:t>
      </w:r>
      <w:r w:rsidR="00562965">
        <w:rPr>
          <w:b/>
          <w:i/>
        </w:rPr>
        <w:t>Int</w:t>
      </w:r>
      <w:r w:rsidRPr="003617E0">
        <w:rPr>
          <w:i/>
        </w:rPr>
        <w:t>.</w:t>
      </w:r>
    </w:p>
    <w:p w:rsidR="00D97CD9" w:rsidRDefault="00D97CD9" w:rsidP="00D97CD9"/>
    <w:p w:rsidR="00D97CD9" w:rsidRDefault="00562965" w:rsidP="00D97CD9">
      <w:r>
        <w:rPr>
          <w:noProof/>
        </w:rPr>
        <w:drawing>
          <wp:inline distT="0" distB="0" distL="0" distR="0" wp14:anchorId="1A15CA6E" wp14:editId="46E27BE3">
            <wp:extent cx="5486400" cy="2574388"/>
            <wp:effectExtent l="0" t="0" r="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2324.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2574388"/>
                    </a:xfrm>
                    <a:prstGeom prst="rect">
                      <a:avLst/>
                    </a:prstGeom>
                  </pic:spPr>
                </pic:pic>
              </a:graphicData>
            </a:graphic>
          </wp:inline>
        </w:drawing>
      </w:r>
    </w:p>
    <w:p w:rsidR="00D97CD9" w:rsidRDefault="00D97CD9" w:rsidP="00D97CD9"/>
    <w:p w:rsidR="007F17CF" w:rsidRPr="007F17CF" w:rsidRDefault="007F17CF" w:rsidP="007F17CF">
      <w:pPr>
        <w:rPr>
          <w:b/>
        </w:rPr>
      </w:pPr>
      <w:r>
        <w:t xml:space="preserve">5. </w:t>
      </w:r>
      <w:r w:rsidRPr="007F17CF">
        <w:rPr>
          <w:b/>
        </w:rPr>
        <w:t>Variables</w:t>
      </w:r>
      <w:r>
        <w:t xml:space="preserve"> &gt; </w:t>
      </w:r>
      <w:r w:rsidRPr="007F17CF">
        <w:rPr>
          <w:b/>
        </w:rPr>
        <w:t>Variable groups</w:t>
      </w:r>
      <w:r>
        <w:t xml:space="preserve"> &gt; </w:t>
      </w:r>
      <w:r w:rsidRPr="007F17CF">
        <w:rPr>
          <w:b/>
        </w:rPr>
        <w:t>Link variable group</w:t>
      </w:r>
      <w:r>
        <w:t xml:space="preserve"> &gt; select the variable group that corresponds to the environment e.g. </w:t>
      </w:r>
      <w:r w:rsidRPr="007F17CF">
        <w:rPr>
          <w:b/>
        </w:rPr>
        <w:t xml:space="preserve">IIB </w:t>
      </w:r>
      <w:r>
        <w:rPr>
          <w:b/>
        </w:rPr>
        <w:t>Int</w:t>
      </w:r>
      <w:r w:rsidRPr="007F17CF">
        <w:rPr>
          <w:b/>
        </w:rPr>
        <w:t xml:space="preserve"> Environment </w:t>
      </w:r>
      <w:r>
        <w:t xml:space="preserve">for </w:t>
      </w:r>
      <w:r>
        <w:rPr>
          <w:b/>
        </w:rPr>
        <w:t>Int</w:t>
      </w:r>
      <w:r>
        <w:t xml:space="preserve"> &gt; </w:t>
      </w:r>
      <w:r w:rsidRPr="007F17CF">
        <w:rPr>
          <w:b/>
        </w:rPr>
        <w:t>set Variable group scope</w:t>
      </w:r>
      <w:r>
        <w:t xml:space="preserve"> to </w:t>
      </w:r>
      <w:r w:rsidRPr="007F17CF">
        <w:rPr>
          <w:b/>
        </w:rPr>
        <w:t>Environment</w:t>
      </w:r>
      <w:r>
        <w:t xml:space="preserve"> &gt; select your environment e.g. </w:t>
      </w:r>
      <w:r>
        <w:rPr>
          <w:b/>
        </w:rPr>
        <w:t>Int</w:t>
      </w:r>
      <w:r>
        <w:t xml:space="preserve"> &gt; </w:t>
      </w:r>
      <w:r w:rsidRPr="007F17CF">
        <w:rPr>
          <w:b/>
        </w:rPr>
        <w:t>Link</w:t>
      </w:r>
      <w:r>
        <w:t>.</w:t>
      </w:r>
    </w:p>
    <w:p w:rsidR="007F17CF" w:rsidRDefault="007F17CF" w:rsidP="007F17CF"/>
    <w:p w:rsidR="007F17CF" w:rsidRDefault="007F17CF" w:rsidP="007F17CF">
      <w:r>
        <w:rPr>
          <w:noProof/>
        </w:rPr>
        <w:drawing>
          <wp:inline distT="0" distB="0" distL="0" distR="0" wp14:anchorId="448C71DA" wp14:editId="5AF8A0E8">
            <wp:extent cx="5943600" cy="3253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53740"/>
                    </a:xfrm>
                    <a:prstGeom prst="rect">
                      <a:avLst/>
                    </a:prstGeom>
                  </pic:spPr>
                </pic:pic>
              </a:graphicData>
            </a:graphic>
          </wp:inline>
        </w:drawing>
      </w:r>
    </w:p>
    <w:p w:rsidR="00F33D16" w:rsidRDefault="00F33D16" w:rsidP="007F17CF"/>
    <w:p w:rsidR="00F33D16" w:rsidRDefault="00F33D16" w:rsidP="00F33D16">
      <w:r>
        <w:t xml:space="preserve">6. </w:t>
      </w:r>
      <w:r w:rsidRPr="00B93CC3">
        <w:rPr>
          <w:b/>
        </w:rPr>
        <w:t>Variables</w:t>
      </w:r>
      <w:r>
        <w:t xml:space="preserve"> &gt; </w:t>
      </w:r>
      <w:r w:rsidRPr="00B93CC3">
        <w:rPr>
          <w:b/>
        </w:rPr>
        <w:t>Process variables</w:t>
      </w:r>
      <w:r>
        <w:t xml:space="preserve"> &gt; </w:t>
      </w:r>
      <w:r w:rsidRPr="00B93CC3">
        <w:rPr>
          <w:b/>
        </w:rPr>
        <w:t>+ Add</w:t>
      </w:r>
      <w:r>
        <w:t xml:space="preserve"> to add a new variable &gt; enter </w:t>
      </w:r>
      <w:r w:rsidRPr="00B93CC3">
        <w:rPr>
          <w:b/>
        </w:rPr>
        <w:t>bar.override</w:t>
      </w:r>
      <w:r>
        <w:t xml:space="preserve"> in </w:t>
      </w:r>
      <w:r w:rsidRPr="00B93CC3">
        <w:rPr>
          <w:b/>
        </w:rPr>
        <w:t>Name</w:t>
      </w:r>
      <w:r>
        <w:t xml:space="preserve"> field and then fill in the path to the bar override file in source control to use for overrides in the </w:t>
      </w:r>
      <w:r w:rsidRPr="00B93CC3">
        <w:rPr>
          <w:b/>
        </w:rPr>
        <w:t>Value</w:t>
      </w:r>
      <w:r>
        <w:t xml:space="preserve"> field &gt; click the </w:t>
      </w:r>
      <w:r w:rsidRPr="00B93CC3">
        <w:rPr>
          <w:b/>
        </w:rPr>
        <w:t>Scope</w:t>
      </w:r>
      <w:r>
        <w:t xml:space="preserve"> drop-down and select the environment that you want this override to be applied to.</w:t>
      </w:r>
    </w:p>
    <w:p w:rsidR="00F33D16" w:rsidRDefault="00F33D16" w:rsidP="00F33D16"/>
    <w:p w:rsidR="00D97CD9" w:rsidRDefault="00F33D16" w:rsidP="00D97CD9">
      <w:r>
        <w:rPr>
          <w:noProof/>
        </w:rPr>
        <w:drawing>
          <wp:inline distT="0" distB="0" distL="0" distR="0" wp14:anchorId="0A3A6ADE" wp14:editId="793ACFE1">
            <wp:extent cx="5943600" cy="1711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11325"/>
                    </a:xfrm>
                    <a:prstGeom prst="rect">
                      <a:avLst/>
                    </a:prstGeom>
                  </pic:spPr>
                </pic:pic>
              </a:graphicData>
            </a:graphic>
          </wp:inline>
        </w:drawing>
      </w:r>
    </w:p>
    <w:p w:rsidR="00D97CD9" w:rsidRDefault="00D97CD9" w:rsidP="00D97CD9">
      <w:pPr>
        <w:rPr>
          <w:i/>
        </w:rPr>
      </w:pPr>
    </w:p>
    <w:p w:rsidR="00D97CD9" w:rsidRDefault="00F33D16" w:rsidP="00D97CD9">
      <w:r>
        <w:t>7</w:t>
      </w:r>
      <w:r w:rsidR="00D97CD9">
        <w:t xml:space="preserve">. </w:t>
      </w:r>
      <w:r w:rsidR="0063586E">
        <w:rPr>
          <w:b/>
        </w:rPr>
        <w:t>Pre-Deployment Conditions</w:t>
      </w:r>
      <w:r w:rsidR="00D97CD9">
        <w:t xml:space="preserve"> &gt; optionally adjust the triggers for deployment to each of your environments.</w:t>
      </w:r>
    </w:p>
    <w:p w:rsidR="00D97CD9" w:rsidRDefault="00D97CD9" w:rsidP="00D97CD9"/>
    <w:p w:rsidR="00D97CD9" w:rsidRPr="00537AB3" w:rsidRDefault="0063586E" w:rsidP="00D97CD9">
      <w:r>
        <w:rPr>
          <w:noProof/>
        </w:rPr>
        <w:drawing>
          <wp:inline distT="0" distB="0" distL="0" distR="0" wp14:anchorId="70A68810" wp14:editId="11A272DD">
            <wp:extent cx="5943600" cy="25463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2328.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rsidR="00D97CD9" w:rsidRDefault="00D97CD9" w:rsidP="00D97CD9"/>
    <w:p w:rsidR="00D97CD9" w:rsidRDefault="00F33D16" w:rsidP="00D97CD9">
      <w:r>
        <w:t>8</w:t>
      </w:r>
      <w:r w:rsidR="00D97CD9">
        <w:t xml:space="preserve">. </w:t>
      </w:r>
      <w:r w:rsidR="00D97CD9" w:rsidRPr="007D481A">
        <w:rPr>
          <w:b/>
        </w:rPr>
        <w:t>Save</w:t>
      </w:r>
      <w:r w:rsidR="00D97CD9">
        <w:t>.</w:t>
      </w:r>
    </w:p>
    <w:p w:rsidR="00D97CD9" w:rsidRDefault="00D97CD9" w:rsidP="00D97CD9"/>
    <w:p w:rsidR="00D97CD9" w:rsidRDefault="00D97CD9" w:rsidP="00D97CD9">
      <w:r>
        <w:rPr>
          <w:noProof/>
        </w:rPr>
        <w:drawing>
          <wp:inline distT="0" distB="0" distL="0" distR="0" wp14:anchorId="78473563" wp14:editId="5ED7FD8A">
            <wp:extent cx="4152381" cy="876190"/>
            <wp:effectExtent l="0" t="0" r="63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876190"/>
                    </a:xfrm>
                    <a:prstGeom prst="rect">
                      <a:avLst/>
                    </a:prstGeom>
                  </pic:spPr>
                </pic:pic>
              </a:graphicData>
            </a:graphic>
          </wp:inline>
        </w:drawing>
      </w:r>
    </w:p>
    <w:p w:rsidR="00D97CD9" w:rsidRDefault="00D97CD9" w:rsidP="00D97CD9"/>
    <w:p w:rsidR="00D97CD9" w:rsidRDefault="00D97CD9" w:rsidP="00D97CD9">
      <w:pPr>
        <w:pStyle w:val="Heading3"/>
        <w:keepNext/>
        <w:keepLines/>
        <w:numPr>
          <w:ilvl w:val="2"/>
          <w:numId w:val="4"/>
        </w:numPr>
        <w:spacing w:before="200"/>
      </w:pPr>
      <w:bookmarkStart w:id="63" w:name="_Toc521306840"/>
      <w:r>
        <w:t>Creating a release</w:t>
      </w:r>
      <w:bookmarkEnd w:id="63"/>
    </w:p>
    <w:p w:rsidR="00D97CD9" w:rsidRDefault="00D97CD9" w:rsidP="00D97CD9"/>
    <w:p w:rsidR="00D97CD9" w:rsidRDefault="00D97CD9" w:rsidP="00D97CD9">
      <w:r>
        <w:t>Once you have run a build, you can create a matching release in order to push that build through the release pipeline of environments.</w:t>
      </w:r>
    </w:p>
    <w:p w:rsidR="00D97CD9" w:rsidRDefault="00D97CD9" w:rsidP="00D97CD9"/>
    <w:p w:rsidR="00D97CD9" w:rsidRDefault="00D97CD9" w:rsidP="00D97CD9">
      <w:pPr>
        <w:rPr>
          <w:b/>
        </w:rPr>
      </w:pPr>
      <w:r>
        <w:t xml:space="preserve">1. </w:t>
      </w:r>
      <w:r w:rsidRPr="003B3541">
        <w:rPr>
          <w:b/>
        </w:rPr>
        <w:t xml:space="preserve">Build </w:t>
      </w:r>
      <w:r w:rsidR="009D409C">
        <w:rPr>
          <w:b/>
        </w:rPr>
        <w:t>and</w:t>
      </w:r>
      <w:r w:rsidRPr="003B3541">
        <w:rPr>
          <w:b/>
        </w:rPr>
        <w:t xml:space="preserve"> Release</w:t>
      </w:r>
      <w:r>
        <w:t xml:space="preserve"> &gt; </w:t>
      </w:r>
      <w:r>
        <w:rPr>
          <w:b/>
        </w:rPr>
        <w:t>Releases</w:t>
      </w:r>
      <w:r>
        <w:t xml:space="preserve"> &gt;</w:t>
      </w:r>
      <w:r w:rsidRPr="007D481A">
        <w:t xml:space="preserve"> click on the (</w:t>
      </w:r>
      <w:r w:rsidRPr="00E76F62">
        <w:rPr>
          <w:b/>
        </w:rPr>
        <w:t>…</w:t>
      </w:r>
      <w:r w:rsidRPr="007D481A">
        <w:t xml:space="preserve">) menu for the release definition you wish to create a release for &gt; </w:t>
      </w:r>
      <w:r w:rsidRPr="00E76F62">
        <w:rPr>
          <w:b/>
        </w:rPr>
        <w:t>Release</w:t>
      </w:r>
      <w:r w:rsidRPr="007D481A">
        <w:t>.</w:t>
      </w:r>
    </w:p>
    <w:p w:rsidR="00D97CD9" w:rsidRDefault="00D97CD9" w:rsidP="00D97CD9">
      <w:pPr>
        <w:rPr>
          <w:b/>
        </w:rPr>
      </w:pPr>
    </w:p>
    <w:p w:rsidR="00D97CD9" w:rsidRDefault="0063586E" w:rsidP="00D97CD9">
      <w:pPr>
        <w:rPr>
          <w:b/>
        </w:rPr>
      </w:pPr>
      <w:r>
        <w:rPr>
          <w:b/>
          <w:noProof/>
        </w:rPr>
        <w:drawing>
          <wp:inline distT="0" distB="0" distL="0" distR="0" wp14:anchorId="7FBBAD90" wp14:editId="2B4840BE">
            <wp:extent cx="5943600" cy="136715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233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367155"/>
                    </a:xfrm>
                    <a:prstGeom prst="rect">
                      <a:avLst/>
                    </a:prstGeom>
                  </pic:spPr>
                </pic:pic>
              </a:graphicData>
            </a:graphic>
          </wp:inline>
        </w:drawing>
      </w:r>
    </w:p>
    <w:p w:rsidR="00D97CD9" w:rsidRDefault="00D97CD9" w:rsidP="00D97CD9">
      <w:pPr>
        <w:rPr>
          <w:b/>
        </w:rPr>
      </w:pPr>
    </w:p>
    <w:p w:rsidR="00D97CD9" w:rsidRDefault="00D97CD9" w:rsidP="00D97CD9">
      <w:r w:rsidRPr="007D481A">
        <w:t>2.</w:t>
      </w:r>
      <w:r>
        <w:t xml:space="preserve"> Ensure the correct </w:t>
      </w:r>
      <w:r w:rsidRPr="007D481A">
        <w:rPr>
          <w:b/>
        </w:rPr>
        <w:t>Version</w:t>
      </w:r>
      <w:r>
        <w:t xml:space="preserve"> is selected (that corresponds to the</w:t>
      </w:r>
      <w:r w:rsidR="0063586E">
        <w:t xml:space="preserve"> build you wish to release) &gt; </w:t>
      </w:r>
      <w:r>
        <w:t xml:space="preserve">optionally, change the </w:t>
      </w:r>
      <w:r w:rsidRPr="007D481A">
        <w:rPr>
          <w:b/>
        </w:rPr>
        <w:t>Deployment trigger</w:t>
      </w:r>
      <w:r>
        <w:t xml:space="preserve"> &gt; </w:t>
      </w:r>
      <w:r w:rsidRPr="007D481A">
        <w:rPr>
          <w:b/>
        </w:rPr>
        <w:t>Create</w:t>
      </w:r>
      <w:r>
        <w:t>.</w:t>
      </w:r>
    </w:p>
    <w:p w:rsidR="00D97CD9" w:rsidRDefault="00D97CD9" w:rsidP="00D97CD9"/>
    <w:p w:rsidR="00D97CD9" w:rsidRDefault="00D97CD9" w:rsidP="00D97CD9">
      <w:r>
        <w:rPr>
          <w:noProof/>
        </w:rPr>
        <w:drawing>
          <wp:inline distT="0" distB="0" distL="0" distR="0" wp14:anchorId="25438BFD" wp14:editId="2B5E1DD0">
            <wp:extent cx="6400800" cy="4368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4368800"/>
                    </a:xfrm>
                    <a:prstGeom prst="rect">
                      <a:avLst/>
                    </a:prstGeom>
                  </pic:spPr>
                </pic:pic>
              </a:graphicData>
            </a:graphic>
          </wp:inline>
        </w:drawing>
      </w:r>
      <w:r w:rsidRPr="007D481A">
        <w:t xml:space="preserve"> </w:t>
      </w:r>
    </w:p>
    <w:p w:rsidR="00D97CD9" w:rsidRDefault="00D97CD9" w:rsidP="00D97CD9"/>
    <w:p w:rsidR="00D97CD9" w:rsidRDefault="00D97CD9" w:rsidP="00D97CD9">
      <w:r>
        <w:t>3. Click on the displayed shortcut to see the release you have created.</w:t>
      </w:r>
    </w:p>
    <w:p w:rsidR="00D97CD9" w:rsidRDefault="00D97CD9" w:rsidP="00D97CD9"/>
    <w:p w:rsidR="00D97CD9" w:rsidRPr="007D481A" w:rsidRDefault="00D97CD9" w:rsidP="00D97CD9">
      <w:r>
        <w:rPr>
          <w:noProof/>
        </w:rPr>
        <w:drawing>
          <wp:inline distT="0" distB="0" distL="0" distR="0" wp14:anchorId="54AA712E" wp14:editId="29C4C987">
            <wp:extent cx="6104762" cy="914286"/>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4762" cy="914286"/>
                    </a:xfrm>
                    <a:prstGeom prst="rect">
                      <a:avLst/>
                    </a:prstGeom>
                  </pic:spPr>
                </pic:pic>
              </a:graphicData>
            </a:graphic>
          </wp:inline>
        </w:drawing>
      </w:r>
    </w:p>
    <w:p w:rsidR="00D97CD9" w:rsidRDefault="00D97CD9" w:rsidP="00D97CD9"/>
    <w:p w:rsidR="00D97CD9" w:rsidRDefault="00D97CD9" w:rsidP="00D97CD9">
      <w:pPr>
        <w:pStyle w:val="Heading3"/>
        <w:keepNext/>
        <w:keepLines/>
        <w:numPr>
          <w:ilvl w:val="2"/>
          <w:numId w:val="4"/>
        </w:numPr>
        <w:spacing w:before="200"/>
      </w:pPr>
      <w:bookmarkStart w:id="64" w:name="_Toc521306841"/>
      <w:r>
        <w:t>Manually trigger the deploy of a release to an environment</w:t>
      </w:r>
      <w:bookmarkEnd w:id="64"/>
    </w:p>
    <w:p w:rsidR="00D97CD9" w:rsidRPr="000924C5" w:rsidRDefault="00D97CD9" w:rsidP="00D97CD9"/>
    <w:p w:rsidR="00D97CD9" w:rsidRPr="00C27453" w:rsidRDefault="00D97CD9" w:rsidP="00D97CD9">
      <w:r>
        <w:t>If your release is not set up to automatically deploy to a specific environment, you can kick it off manually by following these steps.</w:t>
      </w:r>
    </w:p>
    <w:p w:rsidR="00D97CD9" w:rsidRPr="00AD5AD4" w:rsidRDefault="00D97CD9" w:rsidP="00D97CD9"/>
    <w:p w:rsidR="00D97CD9" w:rsidRDefault="00D97CD9" w:rsidP="00D97CD9">
      <w:r>
        <w:t xml:space="preserve">1. </w:t>
      </w:r>
      <w:r w:rsidRPr="003B3541">
        <w:rPr>
          <w:b/>
        </w:rPr>
        <w:t xml:space="preserve">Build </w:t>
      </w:r>
      <w:r w:rsidR="009D409C">
        <w:rPr>
          <w:b/>
        </w:rPr>
        <w:t>and</w:t>
      </w:r>
      <w:r w:rsidRPr="003B3541">
        <w:rPr>
          <w:b/>
        </w:rPr>
        <w:t xml:space="preserve"> Release</w:t>
      </w:r>
      <w:r>
        <w:t xml:space="preserve"> &gt; </w:t>
      </w:r>
      <w:r>
        <w:rPr>
          <w:b/>
        </w:rPr>
        <w:t>Releases</w:t>
      </w:r>
      <w:r>
        <w:t xml:space="preserve"> &gt;</w:t>
      </w:r>
      <w:r w:rsidRPr="003617E0">
        <w:t xml:space="preserve"> click on the </w:t>
      </w:r>
      <w:r>
        <w:t xml:space="preserve">name of the </w:t>
      </w:r>
      <w:r w:rsidRPr="003617E0">
        <w:t xml:space="preserve">release definition you wish to </w:t>
      </w:r>
      <w:r>
        <w:t xml:space="preserve">do a deployment for &gt; </w:t>
      </w:r>
      <w:r w:rsidRPr="007D481A">
        <w:rPr>
          <w:b/>
        </w:rPr>
        <w:t>Releases</w:t>
      </w:r>
      <w:r>
        <w:t xml:space="preserve"> &gt; click on the (</w:t>
      </w:r>
      <w:r w:rsidRPr="007D481A">
        <w:rPr>
          <w:b/>
        </w:rPr>
        <w:t>…</w:t>
      </w:r>
      <w:r>
        <w:t xml:space="preserve">) menu for the release you wish to deploy &gt; </w:t>
      </w:r>
      <w:r w:rsidRPr="007D481A">
        <w:rPr>
          <w:b/>
        </w:rPr>
        <w:t>Open</w:t>
      </w:r>
      <w:r>
        <w:t>.</w:t>
      </w:r>
    </w:p>
    <w:p w:rsidR="00D97CD9" w:rsidRDefault="00D97CD9" w:rsidP="00D97CD9"/>
    <w:p w:rsidR="00D97CD9" w:rsidRDefault="00D97CD9" w:rsidP="00D97CD9">
      <w:pPr>
        <w:rPr>
          <w:b/>
        </w:rPr>
      </w:pPr>
      <w:r>
        <w:rPr>
          <w:noProof/>
        </w:rPr>
        <w:drawing>
          <wp:inline distT="0" distB="0" distL="0" distR="0" wp14:anchorId="7D741562" wp14:editId="69654C88">
            <wp:extent cx="6400800" cy="1859915"/>
            <wp:effectExtent l="0" t="0" r="0" b="698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859915"/>
                    </a:xfrm>
                    <a:prstGeom prst="rect">
                      <a:avLst/>
                    </a:prstGeom>
                  </pic:spPr>
                </pic:pic>
              </a:graphicData>
            </a:graphic>
          </wp:inline>
        </w:drawing>
      </w:r>
    </w:p>
    <w:p w:rsidR="00D97CD9" w:rsidRDefault="00D97CD9" w:rsidP="00D97CD9">
      <w:pPr>
        <w:rPr>
          <w:b/>
        </w:rPr>
      </w:pPr>
    </w:p>
    <w:p w:rsidR="00D97CD9" w:rsidRDefault="00D97CD9" w:rsidP="00D97CD9">
      <w:r w:rsidRPr="007D481A">
        <w:t>2.</w:t>
      </w:r>
      <w:r>
        <w:t xml:space="preserve"> Click on the </w:t>
      </w:r>
      <w:r w:rsidRPr="007D481A">
        <w:rPr>
          <w:b/>
        </w:rPr>
        <w:t>Deploy</w:t>
      </w:r>
      <w:r>
        <w:t xml:space="preserve"> drop-down and then select the environment to which you want to deploy.</w:t>
      </w:r>
    </w:p>
    <w:p w:rsidR="00D97CD9" w:rsidRDefault="00D97CD9" w:rsidP="00D97CD9"/>
    <w:p w:rsidR="00D97CD9" w:rsidRDefault="00D97CD9" w:rsidP="00D97CD9">
      <w:r>
        <w:rPr>
          <w:noProof/>
        </w:rPr>
        <w:drawing>
          <wp:inline distT="0" distB="0" distL="0" distR="0" wp14:anchorId="6E35E807" wp14:editId="25134097">
            <wp:extent cx="4972050" cy="194310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2050" cy="1943100"/>
                    </a:xfrm>
                    <a:prstGeom prst="rect">
                      <a:avLst/>
                    </a:prstGeom>
                  </pic:spPr>
                </pic:pic>
              </a:graphicData>
            </a:graphic>
          </wp:inline>
        </w:drawing>
      </w:r>
      <w:r w:rsidRPr="007D481A">
        <w:t xml:space="preserve"> </w:t>
      </w:r>
    </w:p>
    <w:p w:rsidR="00D97CD9" w:rsidRDefault="00D97CD9" w:rsidP="00D97CD9"/>
    <w:p w:rsidR="00D97CD9" w:rsidRDefault="00D97CD9" w:rsidP="00D97CD9">
      <w:r>
        <w:t xml:space="preserve">3. Review the deployment settings &gt; </w:t>
      </w:r>
      <w:r w:rsidRPr="007D481A">
        <w:rPr>
          <w:b/>
        </w:rPr>
        <w:t>Deploy</w:t>
      </w:r>
      <w:r>
        <w:t>.</w:t>
      </w:r>
    </w:p>
    <w:p w:rsidR="00D97CD9" w:rsidRDefault="00D97CD9" w:rsidP="00D97CD9"/>
    <w:p w:rsidR="00D97CD9" w:rsidRDefault="00D97CD9" w:rsidP="00D97CD9">
      <w:r>
        <w:rPr>
          <w:noProof/>
        </w:rPr>
        <w:drawing>
          <wp:inline distT="0" distB="0" distL="0" distR="0" wp14:anchorId="6EA1B7FF" wp14:editId="4D1C94FE">
            <wp:extent cx="6400800" cy="593217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5932170"/>
                    </a:xfrm>
                    <a:prstGeom prst="rect">
                      <a:avLst/>
                    </a:prstGeom>
                  </pic:spPr>
                </pic:pic>
              </a:graphicData>
            </a:graphic>
          </wp:inline>
        </w:drawing>
      </w:r>
    </w:p>
    <w:p w:rsidR="00D97CD9" w:rsidRDefault="00D97CD9" w:rsidP="00D97CD9"/>
    <w:p w:rsidR="00D97CD9" w:rsidRDefault="00D97CD9" w:rsidP="00D97CD9">
      <w:pPr>
        <w:pStyle w:val="Heading3"/>
        <w:keepNext/>
        <w:keepLines/>
        <w:numPr>
          <w:ilvl w:val="2"/>
          <w:numId w:val="4"/>
        </w:numPr>
        <w:spacing w:before="200"/>
      </w:pPr>
      <w:bookmarkStart w:id="65" w:name="_Toc521306842"/>
      <w:r>
        <w:t>Configuring a timetable-based scheduled deploy</w:t>
      </w:r>
      <w:bookmarkEnd w:id="65"/>
    </w:p>
    <w:p w:rsidR="00D97CD9" w:rsidRDefault="00D97CD9" w:rsidP="00D97CD9"/>
    <w:p w:rsidR="00D97CD9" w:rsidRDefault="00D97CD9" w:rsidP="00D97CD9">
      <w:r>
        <w:t>It is possible to set up a release so that once it has been deployed successfully to a certain environment (like staging), it will then be automatically deployed to a further environment (like production) at a specified time based on a defined timetable/schedule.</w:t>
      </w:r>
    </w:p>
    <w:p w:rsidR="00D97CD9" w:rsidRDefault="00D97CD9" w:rsidP="00D97CD9"/>
    <w:p w:rsidR="00D97CD9" w:rsidRDefault="00D97CD9" w:rsidP="00D97CD9">
      <w:r>
        <w:t xml:space="preserve">1. </w:t>
      </w:r>
      <w:r w:rsidRPr="003B3541">
        <w:rPr>
          <w:b/>
        </w:rPr>
        <w:t xml:space="preserve">Build </w:t>
      </w:r>
      <w:r w:rsidR="009D409C">
        <w:rPr>
          <w:b/>
        </w:rPr>
        <w:t>and</w:t>
      </w:r>
      <w:r w:rsidRPr="003B3541">
        <w:rPr>
          <w:b/>
        </w:rPr>
        <w:t xml:space="preserve"> Release</w:t>
      </w:r>
      <w:r>
        <w:t xml:space="preserve"> &gt; </w:t>
      </w:r>
      <w:r>
        <w:rPr>
          <w:b/>
        </w:rPr>
        <w:t>Releases</w:t>
      </w:r>
      <w:r>
        <w:t xml:space="preserve"> &gt;</w:t>
      </w:r>
      <w:r w:rsidRPr="003617E0">
        <w:t xml:space="preserve"> click on the </w:t>
      </w:r>
      <w:r>
        <w:t xml:space="preserve">name of the </w:t>
      </w:r>
      <w:r w:rsidRPr="003617E0">
        <w:t xml:space="preserve">release definition you wish to </w:t>
      </w:r>
      <w:r>
        <w:t xml:space="preserve">configure the scheduled deploy for &gt; </w:t>
      </w:r>
      <w:r>
        <w:rPr>
          <w:b/>
        </w:rPr>
        <w:t>Edit</w:t>
      </w:r>
      <w:r>
        <w:t>.</w:t>
      </w:r>
    </w:p>
    <w:p w:rsidR="00D97CD9" w:rsidRDefault="00D97CD9" w:rsidP="00D97CD9"/>
    <w:p w:rsidR="00D97CD9" w:rsidRDefault="00D97CD9" w:rsidP="00D97CD9">
      <w:r>
        <w:rPr>
          <w:noProof/>
        </w:rPr>
        <w:drawing>
          <wp:inline distT="0" distB="0" distL="0" distR="0" wp14:anchorId="5C8CA8B7" wp14:editId="1B316985">
            <wp:extent cx="6400800" cy="2183765"/>
            <wp:effectExtent l="0" t="0" r="0" b="698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2183765"/>
                    </a:xfrm>
                    <a:prstGeom prst="rect">
                      <a:avLst/>
                    </a:prstGeom>
                  </pic:spPr>
                </pic:pic>
              </a:graphicData>
            </a:graphic>
          </wp:inline>
        </w:drawing>
      </w:r>
    </w:p>
    <w:p w:rsidR="00D97CD9" w:rsidRDefault="00D97CD9" w:rsidP="00D97CD9"/>
    <w:p w:rsidR="00D97CD9" w:rsidRDefault="00D97CD9" w:rsidP="007D47E4">
      <w:r>
        <w:t xml:space="preserve">2. </w:t>
      </w:r>
      <w:r w:rsidR="007D47E4" w:rsidRPr="007D47E4">
        <w:t xml:space="preserve">In the </w:t>
      </w:r>
      <w:r w:rsidR="007D47E4" w:rsidRPr="007D47E4">
        <w:rPr>
          <w:b/>
        </w:rPr>
        <w:t>Pipeline</w:t>
      </w:r>
      <w:r w:rsidR="007D47E4" w:rsidRPr="007D47E4">
        <w:t xml:space="preserve"> section &gt; click on the </w:t>
      </w:r>
      <w:r w:rsidR="007D47E4" w:rsidRPr="007D47E4">
        <w:rPr>
          <w:b/>
        </w:rPr>
        <w:t>Pre-deployment Conditions</w:t>
      </w:r>
      <w:r w:rsidR="007D47E4" w:rsidRPr="007D47E4">
        <w:t xml:space="preserve"> for the environment you wish to configure &gt;</w:t>
      </w:r>
      <w:r w:rsidR="007D47E4">
        <w:t xml:space="preserve"> </w:t>
      </w:r>
      <w:r w:rsidR="007D47E4">
        <w:rPr>
          <w:b/>
        </w:rPr>
        <w:t>Triggers</w:t>
      </w:r>
      <w:r>
        <w:t xml:space="preserve"> &gt; select </w:t>
      </w:r>
      <w:r w:rsidRPr="008E68E1">
        <w:rPr>
          <w:b/>
        </w:rPr>
        <w:t xml:space="preserve">After </w:t>
      </w:r>
      <w:r w:rsidR="007D47E4">
        <w:rPr>
          <w:b/>
        </w:rPr>
        <w:t>release</w:t>
      </w:r>
      <w:r>
        <w:t xml:space="preserve"> &gt; </w:t>
      </w:r>
      <w:r w:rsidR="007D47E4">
        <w:t xml:space="preserve">select </w:t>
      </w:r>
      <w:r w:rsidR="007D47E4" w:rsidRPr="007D47E4">
        <w:rPr>
          <w:b/>
        </w:rPr>
        <w:t>Enabled</w:t>
      </w:r>
      <w:r>
        <w:t xml:space="preserve"> &gt; </w:t>
      </w:r>
      <w:r w:rsidR="007D47E4">
        <w:t xml:space="preserve">configure </w:t>
      </w:r>
      <w:r w:rsidR="007D47E4" w:rsidRPr="007D47E4">
        <w:rPr>
          <w:b/>
        </w:rPr>
        <w:t>Schedule</w:t>
      </w:r>
      <w:r w:rsidR="000D2306">
        <w:t xml:space="preserve"> </w:t>
      </w:r>
      <w:r>
        <w:t xml:space="preserve">&gt; </w:t>
      </w:r>
      <w:r w:rsidRPr="008E68E1">
        <w:rPr>
          <w:b/>
        </w:rPr>
        <w:t>Save</w:t>
      </w:r>
      <w:r>
        <w:t>.</w:t>
      </w:r>
    </w:p>
    <w:p w:rsidR="00D97CD9" w:rsidRDefault="00D97CD9" w:rsidP="00D97CD9"/>
    <w:p w:rsidR="00D97CD9" w:rsidRDefault="007D47E4" w:rsidP="00D97CD9">
      <w:r>
        <w:rPr>
          <w:noProof/>
        </w:rPr>
        <w:drawing>
          <wp:inline distT="0" distB="0" distL="0" distR="0" wp14:anchorId="1BA71A12" wp14:editId="37567346">
            <wp:extent cx="5943600" cy="2336800"/>
            <wp:effectExtent l="0" t="0" r="0" b="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2336.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rsidR="00D97CD9" w:rsidRDefault="00D97CD9" w:rsidP="00D97CD9"/>
    <w:p w:rsidR="00D97CD9" w:rsidRDefault="00D97CD9" w:rsidP="00D97CD9">
      <w:pPr>
        <w:pStyle w:val="Heading3"/>
        <w:keepNext/>
        <w:keepLines/>
        <w:numPr>
          <w:ilvl w:val="2"/>
          <w:numId w:val="4"/>
        </w:numPr>
        <w:spacing w:before="200"/>
      </w:pPr>
      <w:bookmarkStart w:id="66" w:name="_Toc521306843"/>
      <w:r>
        <w:t>Configuring deploy approval and deferring deployment</w:t>
      </w:r>
      <w:bookmarkEnd w:id="66"/>
    </w:p>
    <w:p w:rsidR="00D97CD9" w:rsidRDefault="00D97CD9" w:rsidP="00D97CD9"/>
    <w:p w:rsidR="00D97CD9" w:rsidRDefault="00D97CD9" w:rsidP="00D97CD9">
      <w:r>
        <w:t>You can set up manual approval for a deployment, after which the approver can defer deployment to a specific date/time. In order to setup manual approval for deployment, follow these steps.</w:t>
      </w:r>
    </w:p>
    <w:p w:rsidR="00D97CD9" w:rsidRDefault="00D97CD9" w:rsidP="00D97CD9"/>
    <w:p w:rsidR="00D97CD9" w:rsidRDefault="00D97CD9" w:rsidP="00D97CD9">
      <w:r>
        <w:t xml:space="preserve">1. </w:t>
      </w:r>
      <w:r w:rsidRPr="003B3541">
        <w:rPr>
          <w:b/>
        </w:rPr>
        <w:t xml:space="preserve">Build </w:t>
      </w:r>
      <w:r w:rsidR="009D409C">
        <w:rPr>
          <w:b/>
        </w:rPr>
        <w:t>and</w:t>
      </w:r>
      <w:r w:rsidRPr="003B3541">
        <w:rPr>
          <w:b/>
        </w:rPr>
        <w:t xml:space="preserve"> Release</w:t>
      </w:r>
      <w:r>
        <w:t xml:space="preserve"> &gt; </w:t>
      </w:r>
      <w:r>
        <w:rPr>
          <w:b/>
        </w:rPr>
        <w:t>Releases</w:t>
      </w:r>
      <w:r>
        <w:t xml:space="preserve"> &gt;</w:t>
      </w:r>
      <w:r w:rsidRPr="003617E0">
        <w:t xml:space="preserve"> click on the </w:t>
      </w:r>
      <w:r>
        <w:t xml:space="preserve">name of the </w:t>
      </w:r>
      <w:r w:rsidRPr="003617E0">
        <w:t xml:space="preserve">release definition you wish to </w:t>
      </w:r>
      <w:r>
        <w:t xml:space="preserve">configure the scheduled deploy for &gt; </w:t>
      </w:r>
      <w:r>
        <w:rPr>
          <w:b/>
        </w:rPr>
        <w:t>Edit</w:t>
      </w:r>
      <w:r>
        <w:t>.</w:t>
      </w:r>
    </w:p>
    <w:p w:rsidR="00D97CD9" w:rsidRDefault="00D97CD9" w:rsidP="00D97CD9"/>
    <w:p w:rsidR="00D97CD9" w:rsidRDefault="00D97CD9" w:rsidP="00D97CD9">
      <w:r>
        <w:rPr>
          <w:noProof/>
        </w:rPr>
        <w:drawing>
          <wp:inline distT="0" distB="0" distL="0" distR="0" wp14:anchorId="77F3D576" wp14:editId="6050F5EB">
            <wp:extent cx="6400800" cy="2183765"/>
            <wp:effectExtent l="0" t="0" r="0" b="698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2183765"/>
                    </a:xfrm>
                    <a:prstGeom prst="rect">
                      <a:avLst/>
                    </a:prstGeom>
                  </pic:spPr>
                </pic:pic>
              </a:graphicData>
            </a:graphic>
          </wp:inline>
        </w:drawing>
      </w:r>
    </w:p>
    <w:p w:rsidR="00D97CD9" w:rsidRDefault="00D97CD9" w:rsidP="00D97CD9"/>
    <w:p w:rsidR="00D97CD9" w:rsidRDefault="00D97CD9" w:rsidP="00D97CD9">
      <w:r>
        <w:t xml:space="preserve">2. </w:t>
      </w:r>
      <w:r w:rsidR="003A4B49" w:rsidRPr="007D47E4">
        <w:t xml:space="preserve">In the </w:t>
      </w:r>
      <w:r w:rsidR="003A4B49" w:rsidRPr="007D47E4">
        <w:rPr>
          <w:b/>
        </w:rPr>
        <w:t>Pipeline</w:t>
      </w:r>
      <w:r w:rsidR="003A4B49" w:rsidRPr="007D47E4">
        <w:t xml:space="preserve"> section &gt; click on the </w:t>
      </w:r>
      <w:r w:rsidR="003A4B49" w:rsidRPr="007D47E4">
        <w:rPr>
          <w:b/>
        </w:rPr>
        <w:t>Pre-deployment Conditions</w:t>
      </w:r>
      <w:r w:rsidR="003A4B49" w:rsidRPr="007D47E4">
        <w:t xml:space="preserve"> for the environment you wish to configure &gt;</w:t>
      </w:r>
      <w:r w:rsidR="003A4B49">
        <w:t xml:space="preserve"> </w:t>
      </w:r>
      <w:r w:rsidR="003A4B49">
        <w:rPr>
          <w:b/>
        </w:rPr>
        <w:t>Triggers</w:t>
      </w:r>
      <w:r w:rsidR="003A4B49">
        <w:t xml:space="preserve"> &gt; select </w:t>
      </w:r>
      <w:r w:rsidR="003A4B49">
        <w:rPr>
          <w:b/>
        </w:rPr>
        <w:t>Pre-deployment approvers</w:t>
      </w:r>
      <w:r w:rsidR="003A4B49">
        <w:t xml:space="preserve"> &gt; </w:t>
      </w:r>
      <w:r w:rsidR="003A4B49" w:rsidRPr="008E68E1">
        <w:rPr>
          <w:b/>
        </w:rPr>
        <w:t>Save</w:t>
      </w:r>
      <w:r w:rsidR="003A4B49">
        <w:t>.</w:t>
      </w:r>
    </w:p>
    <w:p w:rsidR="00D97CD9" w:rsidRDefault="00D97CD9" w:rsidP="00D97CD9"/>
    <w:p w:rsidR="00D97CD9" w:rsidRDefault="003A4B49" w:rsidP="00D97CD9">
      <w:r>
        <w:rPr>
          <w:noProof/>
        </w:rPr>
        <w:drawing>
          <wp:inline distT="0" distB="0" distL="0" distR="0" wp14:anchorId="6190BF02" wp14:editId="13E8296A">
            <wp:extent cx="5943600" cy="2457450"/>
            <wp:effectExtent l="0" t="0" r="0" b="635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234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D97CD9" w:rsidRDefault="00D97CD9" w:rsidP="00D97CD9"/>
    <w:p w:rsidR="00D97CD9" w:rsidRDefault="00D97CD9" w:rsidP="00D97CD9">
      <w:r>
        <w:t xml:space="preserve">3. For </w:t>
      </w:r>
      <w:r w:rsidRPr="006C249A">
        <w:rPr>
          <w:b/>
        </w:rPr>
        <w:t>Pre-deployment approver</w:t>
      </w:r>
      <w:r>
        <w:t xml:space="preserve">, select </w:t>
      </w:r>
      <w:r w:rsidRPr="006C249A">
        <w:rPr>
          <w:b/>
        </w:rPr>
        <w:t>Specific Users</w:t>
      </w:r>
      <w:r>
        <w:t xml:space="preserve"> &gt; enter the names of the users you wish to approve deployment </w:t>
      </w:r>
      <w:r w:rsidR="00C265CA" w:rsidRPr="00C265CA">
        <w:t>&gt;</w:t>
      </w:r>
      <w:r>
        <w:t xml:space="preserve"> </w:t>
      </w:r>
      <w:r w:rsidR="00C265CA">
        <w:rPr>
          <w:b/>
        </w:rPr>
        <w:t>Save</w:t>
      </w:r>
      <w:r>
        <w:t>.</w:t>
      </w:r>
    </w:p>
    <w:p w:rsidR="00D97CD9" w:rsidRDefault="00D97CD9" w:rsidP="00D97CD9"/>
    <w:p w:rsidR="00D97CD9" w:rsidRDefault="00C265CA" w:rsidP="00D97CD9">
      <w:r>
        <w:rPr>
          <w:noProof/>
        </w:rPr>
        <w:drawing>
          <wp:inline distT="0" distB="0" distL="0" distR="0" wp14:anchorId="0DE681B1" wp14:editId="2B2CBCFD">
            <wp:extent cx="5943600" cy="3500120"/>
            <wp:effectExtent l="0" t="0" r="0" b="508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6-06_2344.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D97CD9" w:rsidRDefault="00D97CD9" w:rsidP="00D97CD9"/>
    <w:p w:rsidR="00D97CD9" w:rsidRDefault="00D97CD9" w:rsidP="00D97CD9">
      <w:r>
        <w:t>On triggering of the deployment, the following steps will occur.</w:t>
      </w:r>
    </w:p>
    <w:p w:rsidR="00D97CD9" w:rsidRDefault="00D97CD9" w:rsidP="00D97CD9"/>
    <w:p w:rsidR="00D97CD9" w:rsidRDefault="00D97CD9" w:rsidP="00D97CD9">
      <w:r>
        <w:t xml:space="preserve">1. Each approver will receive an email such as the one below. Click on the </w:t>
      </w:r>
      <w:r w:rsidRPr="005E5549">
        <w:rPr>
          <w:b/>
        </w:rPr>
        <w:t>View approval request</w:t>
      </w:r>
      <w:r>
        <w:t xml:space="preserve"> link to open the approval.</w:t>
      </w:r>
    </w:p>
    <w:p w:rsidR="00D97CD9" w:rsidRDefault="00D97CD9" w:rsidP="00D97CD9"/>
    <w:p w:rsidR="00D97CD9" w:rsidRDefault="00D97CD9" w:rsidP="00D97CD9">
      <w:r>
        <w:rPr>
          <w:noProof/>
        </w:rPr>
        <w:drawing>
          <wp:inline distT="0" distB="0" distL="0" distR="0" wp14:anchorId="6849860F" wp14:editId="67A8D569">
            <wp:extent cx="6400800" cy="5041265"/>
            <wp:effectExtent l="0" t="0" r="0" b="6985"/>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800" cy="5041265"/>
                    </a:xfrm>
                    <a:prstGeom prst="rect">
                      <a:avLst/>
                    </a:prstGeom>
                  </pic:spPr>
                </pic:pic>
              </a:graphicData>
            </a:graphic>
          </wp:inline>
        </w:drawing>
      </w:r>
    </w:p>
    <w:p w:rsidR="00D97CD9" w:rsidRDefault="00D97CD9" w:rsidP="00D97CD9"/>
    <w:p w:rsidR="00D97CD9" w:rsidRDefault="00D97CD9" w:rsidP="00D97CD9">
      <w:r>
        <w:t xml:space="preserve">2. Click on the </w:t>
      </w:r>
      <w:r w:rsidRPr="005E5549">
        <w:rPr>
          <w:b/>
        </w:rPr>
        <w:t>Approve or Reject</w:t>
      </w:r>
      <w:r>
        <w:t xml:space="preserve"> link &gt; enter comments &gt; select </w:t>
      </w:r>
      <w:r w:rsidRPr="005E5549">
        <w:rPr>
          <w:b/>
        </w:rPr>
        <w:t>Defer this deployment to</w:t>
      </w:r>
      <w:r>
        <w:t xml:space="preserve"> &gt; enter a date for deployment &gt; enter a time for deployment &gt; </w:t>
      </w:r>
      <w:r w:rsidRPr="005E5549">
        <w:rPr>
          <w:b/>
        </w:rPr>
        <w:t>Approve</w:t>
      </w:r>
      <w:r>
        <w:t>.</w:t>
      </w:r>
    </w:p>
    <w:p w:rsidR="00D97CD9" w:rsidRDefault="00D97CD9" w:rsidP="00D97CD9"/>
    <w:p w:rsidR="00D97CD9" w:rsidRDefault="00D97CD9" w:rsidP="00D97CD9">
      <w:r>
        <w:rPr>
          <w:noProof/>
        </w:rPr>
        <w:drawing>
          <wp:inline distT="0" distB="0" distL="0" distR="0" wp14:anchorId="53100B23" wp14:editId="2988306F">
            <wp:extent cx="6400800" cy="3287395"/>
            <wp:effectExtent l="0" t="0" r="0" b="8255"/>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3287395"/>
                    </a:xfrm>
                    <a:prstGeom prst="rect">
                      <a:avLst/>
                    </a:prstGeom>
                  </pic:spPr>
                </pic:pic>
              </a:graphicData>
            </a:graphic>
          </wp:inline>
        </w:drawing>
      </w:r>
    </w:p>
    <w:p w:rsidR="00D97CD9" w:rsidRDefault="00D97CD9" w:rsidP="00D97CD9"/>
    <w:p w:rsidR="00D97CD9" w:rsidRDefault="00D97CD9" w:rsidP="00D97CD9">
      <w:r>
        <w:t xml:space="preserve">3. The clock icon will show the deploy is happening in the future and hovering over it will show when it is scheduled for. </w:t>
      </w:r>
    </w:p>
    <w:p w:rsidR="00D97CD9" w:rsidRDefault="00D97CD9" w:rsidP="00D97CD9"/>
    <w:p w:rsidR="00D97CD9" w:rsidRDefault="00D97CD9" w:rsidP="00D97CD9">
      <w:r>
        <w:rPr>
          <w:noProof/>
        </w:rPr>
        <w:drawing>
          <wp:inline distT="0" distB="0" distL="0" distR="0" wp14:anchorId="68B6C952" wp14:editId="47563511">
            <wp:extent cx="6400800" cy="1005205"/>
            <wp:effectExtent l="0" t="0" r="0" b="4445"/>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00800" cy="1005205"/>
                    </a:xfrm>
                    <a:prstGeom prst="rect">
                      <a:avLst/>
                    </a:prstGeom>
                  </pic:spPr>
                </pic:pic>
              </a:graphicData>
            </a:graphic>
          </wp:inline>
        </w:drawing>
      </w:r>
    </w:p>
    <w:p w:rsidR="00D97CD9" w:rsidRPr="00537E3B" w:rsidRDefault="00D97CD9" w:rsidP="00D97CD9"/>
    <w:p w:rsidR="00D97CD9" w:rsidRDefault="00D97CD9" w:rsidP="00D97CD9">
      <w:pPr>
        <w:pStyle w:val="Heading3"/>
        <w:keepNext/>
        <w:keepLines/>
        <w:numPr>
          <w:ilvl w:val="2"/>
          <w:numId w:val="4"/>
        </w:numPr>
        <w:spacing w:before="200"/>
      </w:pPr>
      <w:bookmarkStart w:id="67" w:name="_Toc521306844"/>
      <w:r>
        <w:t>Troubleshooting a failed deploy</w:t>
      </w:r>
      <w:bookmarkEnd w:id="67"/>
    </w:p>
    <w:p w:rsidR="00D97CD9" w:rsidRDefault="00D97CD9" w:rsidP="00D97CD9"/>
    <w:p w:rsidR="00D97CD9" w:rsidRDefault="00D97CD9" w:rsidP="00D97CD9">
      <w:r>
        <w:t xml:space="preserve">1. A failed deploy will be marked as such on the release </w:t>
      </w:r>
      <w:r w:rsidRPr="008C37B8">
        <w:rPr>
          <w:b/>
        </w:rPr>
        <w:t>Summary</w:t>
      </w:r>
      <w:r>
        <w:t xml:space="preserve"> page.</w:t>
      </w:r>
    </w:p>
    <w:p w:rsidR="00D97CD9" w:rsidRDefault="00D97CD9" w:rsidP="00D97CD9"/>
    <w:p w:rsidR="00D97CD9" w:rsidRDefault="00D97CD9" w:rsidP="00D97CD9">
      <w:r>
        <w:rPr>
          <w:noProof/>
        </w:rPr>
        <w:drawing>
          <wp:inline distT="0" distB="0" distL="0" distR="0" wp14:anchorId="513EA4B1" wp14:editId="6B40FA22">
            <wp:extent cx="6400800" cy="68840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6884035"/>
                    </a:xfrm>
                    <a:prstGeom prst="rect">
                      <a:avLst/>
                    </a:prstGeom>
                  </pic:spPr>
                </pic:pic>
              </a:graphicData>
            </a:graphic>
          </wp:inline>
        </w:drawing>
      </w:r>
    </w:p>
    <w:p w:rsidR="00D97CD9" w:rsidRDefault="00D97CD9" w:rsidP="00D97CD9"/>
    <w:p w:rsidR="00D97CD9" w:rsidRDefault="00D97CD9" w:rsidP="00D97CD9">
      <w:r>
        <w:t xml:space="preserve">2. To see more details, switch to the </w:t>
      </w:r>
      <w:r w:rsidRPr="0053185E">
        <w:rPr>
          <w:b/>
        </w:rPr>
        <w:t>Logs</w:t>
      </w:r>
      <w:r>
        <w:t xml:space="preserve"> page to see the full logs produced &gt; select on failed </w:t>
      </w:r>
      <w:r w:rsidRPr="0053185E">
        <w:rPr>
          <w:b/>
        </w:rPr>
        <w:t>Step</w:t>
      </w:r>
      <w:r>
        <w:t xml:space="preserve"> (indicated with the </w:t>
      </w:r>
      <w:r>
        <w:rPr>
          <w:noProof/>
        </w:rPr>
        <w:drawing>
          <wp:inline distT="0" distB="0" distL="0" distR="0" wp14:anchorId="36C8D068" wp14:editId="50EFE88B">
            <wp:extent cx="190476" cy="190476"/>
            <wp:effectExtent l="0" t="0" r="635"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0476" cy="190476"/>
                    </a:xfrm>
                    <a:prstGeom prst="rect">
                      <a:avLst/>
                    </a:prstGeom>
                  </pic:spPr>
                </pic:pic>
              </a:graphicData>
            </a:graphic>
          </wp:inline>
        </w:drawing>
      </w:r>
      <w:r>
        <w:t xml:space="preserve"> icon) &gt; scan through the log file to see what caused the failure.</w:t>
      </w:r>
    </w:p>
    <w:p w:rsidR="00D97CD9" w:rsidRDefault="00D97CD9" w:rsidP="00D97CD9"/>
    <w:p w:rsidR="00D97CD9" w:rsidRDefault="00D97CD9" w:rsidP="00D97CD9">
      <w:r>
        <w:rPr>
          <w:noProof/>
        </w:rPr>
        <w:drawing>
          <wp:inline distT="0" distB="0" distL="0" distR="0" wp14:anchorId="1EB8F045" wp14:editId="37E63D64">
            <wp:extent cx="6400800" cy="52158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5215890"/>
                    </a:xfrm>
                    <a:prstGeom prst="rect">
                      <a:avLst/>
                    </a:prstGeom>
                  </pic:spPr>
                </pic:pic>
              </a:graphicData>
            </a:graphic>
          </wp:inline>
        </w:drawing>
      </w:r>
    </w:p>
    <w:p w:rsidR="00D97CD9" w:rsidRDefault="00D97CD9" w:rsidP="00D97CD9"/>
    <w:p w:rsidR="00D97CD9" w:rsidRDefault="00D97CD9" w:rsidP="00D97CD9">
      <w:r>
        <w:t xml:space="preserve">If you see the message, </w:t>
      </w:r>
      <w:r w:rsidRPr="001E3993">
        <w:rPr>
          <w:b/>
        </w:rPr>
        <w:t>The log is too big to be displayed in the browser. You can download the log and view it offline</w:t>
      </w:r>
      <w:r w:rsidRPr="000648E7">
        <w:t>,</w:t>
      </w:r>
      <w:r w:rsidRPr="001E3993">
        <w:rPr>
          <w:b/>
        </w:rPr>
        <w:t xml:space="preserve"> </w:t>
      </w:r>
      <w:r>
        <w:t xml:space="preserve">then click on the </w:t>
      </w:r>
      <w:r w:rsidRPr="001E3993">
        <w:rPr>
          <w:b/>
        </w:rPr>
        <w:t>Download all logs as zip</w:t>
      </w:r>
      <w:r>
        <w:t xml:space="preserve"> link to download an offline copy of all the logs.</w:t>
      </w:r>
    </w:p>
    <w:p w:rsidR="00D97CD9" w:rsidRDefault="00D97CD9" w:rsidP="00D97CD9"/>
    <w:p w:rsidR="00D97CD9" w:rsidRPr="008C37B8" w:rsidRDefault="00D97CD9" w:rsidP="00D97CD9">
      <w:r>
        <w:rPr>
          <w:noProof/>
        </w:rPr>
        <w:drawing>
          <wp:inline distT="0" distB="0" distL="0" distR="0" wp14:anchorId="16CDF342" wp14:editId="75F9DADA">
            <wp:extent cx="6400800" cy="1367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1367155"/>
                    </a:xfrm>
                    <a:prstGeom prst="rect">
                      <a:avLst/>
                    </a:prstGeom>
                  </pic:spPr>
                </pic:pic>
              </a:graphicData>
            </a:graphic>
          </wp:inline>
        </w:drawing>
      </w:r>
    </w:p>
    <w:p w:rsidR="00D97CD9" w:rsidRPr="009C7904" w:rsidRDefault="00D97CD9" w:rsidP="00D97CD9"/>
    <w:p w:rsidR="00D97CD9" w:rsidRDefault="00D97CD9" w:rsidP="00D97CD9">
      <w:pPr>
        <w:spacing w:after="200" w:line="276" w:lineRule="auto"/>
      </w:pPr>
      <w:bookmarkStart w:id="68" w:name="_Toc396084393"/>
      <w:r>
        <w:br w:type="page"/>
      </w:r>
    </w:p>
    <w:p w:rsidR="00D97CD9" w:rsidRDefault="00D97CD9" w:rsidP="00D97CD9">
      <w:pPr>
        <w:spacing w:after="200" w:line="276" w:lineRule="auto"/>
      </w:pPr>
      <w:r>
        <w:t>The list below shows some common failures.</w:t>
      </w:r>
    </w:p>
    <w:tbl>
      <w:tblPr>
        <w:tblStyle w:val="TableGrid"/>
        <w:tblW w:w="0" w:type="auto"/>
        <w:tblLook w:val="04A0" w:firstRow="1" w:lastRow="0" w:firstColumn="1" w:lastColumn="0" w:noHBand="0" w:noVBand="1"/>
      </w:tblPr>
      <w:tblGrid>
        <w:gridCol w:w="3185"/>
        <w:gridCol w:w="3198"/>
        <w:gridCol w:w="3193"/>
      </w:tblGrid>
      <w:tr w:rsidR="00D97CD9" w:rsidTr="00D97CD9">
        <w:tc>
          <w:tcPr>
            <w:tcW w:w="3356" w:type="dxa"/>
          </w:tcPr>
          <w:p w:rsidR="00D97CD9" w:rsidRPr="002B1F83" w:rsidRDefault="00D97CD9" w:rsidP="00D97CD9">
            <w:pPr>
              <w:spacing w:after="200" w:line="276" w:lineRule="auto"/>
              <w:rPr>
                <w:b/>
              </w:rPr>
            </w:pPr>
            <w:r w:rsidRPr="002B1F83">
              <w:rPr>
                <w:b/>
              </w:rPr>
              <w:t>Text</w:t>
            </w:r>
            <w:r>
              <w:rPr>
                <w:b/>
              </w:rPr>
              <w:t xml:space="preserve"> in Log</w:t>
            </w:r>
          </w:p>
        </w:tc>
        <w:tc>
          <w:tcPr>
            <w:tcW w:w="3357" w:type="dxa"/>
          </w:tcPr>
          <w:p w:rsidR="00D97CD9" w:rsidRPr="002B1F83" w:rsidRDefault="00D97CD9" w:rsidP="00D97CD9">
            <w:pPr>
              <w:spacing w:after="200" w:line="276" w:lineRule="auto"/>
              <w:rPr>
                <w:b/>
              </w:rPr>
            </w:pPr>
            <w:r w:rsidRPr="002B1F83">
              <w:rPr>
                <w:b/>
              </w:rPr>
              <w:t>Problem</w:t>
            </w:r>
          </w:p>
        </w:tc>
        <w:tc>
          <w:tcPr>
            <w:tcW w:w="3357" w:type="dxa"/>
          </w:tcPr>
          <w:p w:rsidR="00D97CD9" w:rsidRPr="002B1F83" w:rsidRDefault="00D97CD9" w:rsidP="00D97CD9">
            <w:pPr>
              <w:spacing w:after="200" w:line="276" w:lineRule="auto"/>
              <w:rPr>
                <w:b/>
              </w:rPr>
            </w:pPr>
            <w:r w:rsidRPr="002B1F83">
              <w:rPr>
                <w:b/>
              </w:rPr>
              <w:t>Fix</w:t>
            </w:r>
          </w:p>
        </w:tc>
      </w:tr>
      <w:tr w:rsidR="00D97CD9" w:rsidTr="00D97CD9">
        <w:tc>
          <w:tcPr>
            <w:tcW w:w="3356" w:type="dxa"/>
          </w:tcPr>
          <w:p w:rsidR="00D97CD9" w:rsidRDefault="00D97CD9" w:rsidP="00D97CD9">
            <w:pPr>
              <w:spacing w:after="200" w:line="276" w:lineRule="auto"/>
            </w:pPr>
            <w:r>
              <w:t>The override file “…” could not be found on the file system.</w:t>
            </w:r>
          </w:p>
        </w:tc>
        <w:tc>
          <w:tcPr>
            <w:tcW w:w="3357" w:type="dxa"/>
          </w:tcPr>
          <w:p w:rsidR="00D97CD9" w:rsidRDefault="00D97CD9" w:rsidP="00D97CD9">
            <w:pPr>
              <w:pStyle w:val="ListParagraph"/>
              <w:numPr>
                <w:ilvl w:val="0"/>
                <w:numId w:val="44"/>
              </w:numPr>
              <w:spacing w:after="200" w:line="276" w:lineRule="auto"/>
            </w:pPr>
            <w:r>
              <w:t xml:space="preserve">No value provided for </w:t>
            </w:r>
            <w:r w:rsidRPr="0053185E">
              <w:rPr>
                <w:b/>
              </w:rPr>
              <w:t>bar.override</w:t>
            </w:r>
          </w:p>
          <w:p w:rsidR="00D97CD9" w:rsidRDefault="00D97CD9" w:rsidP="00D97CD9">
            <w:pPr>
              <w:pStyle w:val="ListParagraph"/>
              <w:numPr>
                <w:ilvl w:val="0"/>
                <w:numId w:val="44"/>
              </w:numPr>
              <w:spacing w:after="200" w:line="276" w:lineRule="auto"/>
            </w:pPr>
            <w:r>
              <w:t xml:space="preserve">Incorrect value provided for </w:t>
            </w:r>
            <w:r w:rsidRPr="0053185E">
              <w:rPr>
                <w:b/>
              </w:rPr>
              <w:t>bar.override</w:t>
            </w:r>
          </w:p>
          <w:p w:rsidR="00D97CD9" w:rsidRPr="0053185E" w:rsidRDefault="00D97CD9" w:rsidP="00D97CD9">
            <w:pPr>
              <w:pStyle w:val="ListParagraph"/>
              <w:numPr>
                <w:ilvl w:val="0"/>
                <w:numId w:val="44"/>
              </w:numPr>
              <w:spacing w:after="200" w:line="276" w:lineRule="auto"/>
            </w:pPr>
            <w:r>
              <w:t xml:space="preserve">Forgot to link environments Git repo, or forgot to rename source alias to </w:t>
            </w:r>
            <w:r w:rsidRPr="0053185E">
              <w:rPr>
                <w:b/>
              </w:rPr>
              <w:t>environments</w:t>
            </w:r>
            <w:r>
              <w:t>.</w:t>
            </w:r>
          </w:p>
        </w:tc>
        <w:tc>
          <w:tcPr>
            <w:tcW w:w="3357" w:type="dxa"/>
          </w:tcPr>
          <w:p w:rsidR="00D97CD9" w:rsidRDefault="00D97CD9" w:rsidP="00D97CD9">
            <w:pPr>
              <w:spacing w:after="200" w:line="276" w:lineRule="auto"/>
            </w:pPr>
            <w:r>
              <w:t xml:space="preserve">Ensure that you have linked the Git repo containing the override file, renamed the repo’s source alias to </w:t>
            </w:r>
            <w:r w:rsidRPr="0053185E">
              <w:rPr>
                <w:b/>
              </w:rPr>
              <w:t>environments</w:t>
            </w:r>
            <w:r>
              <w:t xml:space="preserve">, and specified a value for </w:t>
            </w:r>
            <w:r w:rsidRPr="0053185E">
              <w:rPr>
                <w:b/>
              </w:rPr>
              <w:t>bar.override</w:t>
            </w:r>
            <w:r>
              <w:t xml:space="preserve"> that indicates the path to the override file.</w:t>
            </w:r>
          </w:p>
        </w:tc>
      </w:tr>
      <w:tr w:rsidR="00D97CD9" w:rsidTr="00D97CD9">
        <w:tc>
          <w:tcPr>
            <w:tcW w:w="3356" w:type="dxa"/>
          </w:tcPr>
          <w:p w:rsidR="00D97CD9" w:rsidRDefault="00D97CD9" w:rsidP="00D97CD9">
            <w:pPr>
              <w:spacing w:after="200" w:line="276" w:lineRule="auto"/>
            </w:pPr>
            <w:r>
              <w:t>A utility was requested to read connection parameters from the properties file ‘.broker’, but this file was not found, or contains invalid information.</w:t>
            </w:r>
          </w:p>
        </w:tc>
        <w:tc>
          <w:tcPr>
            <w:tcW w:w="3357" w:type="dxa"/>
          </w:tcPr>
          <w:p w:rsidR="00D97CD9" w:rsidRDefault="00D97CD9" w:rsidP="00D97CD9">
            <w:pPr>
              <w:pStyle w:val="ListParagraph"/>
              <w:numPr>
                <w:ilvl w:val="0"/>
                <w:numId w:val="44"/>
              </w:numPr>
              <w:spacing w:after="200" w:line="276" w:lineRule="auto"/>
            </w:pPr>
            <w:r>
              <w:t xml:space="preserve">Incorrect value provided for </w:t>
            </w:r>
            <w:r>
              <w:rPr>
                <w:b/>
              </w:rPr>
              <w:t>iib.brokerFile</w:t>
            </w:r>
          </w:p>
          <w:p w:rsidR="00D97CD9" w:rsidRPr="002B1F83" w:rsidRDefault="00D97CD9" w:rsidP="00D97CD9">
            <w:pPr>
              <w:pStyle w:val="ListParagraph"/>
              <w:numPr>
                <w:ilvl w:val="0"/>
                <w:numId w:val="44"/>
              </w:numPr>
              <w:spacing w:after="200" w:line="276" w:lineRule="auto"/>
            </w:pPr>
            <w:r w:rsidRPr="002B1F83">
              <w:t xml:space="preserve">Forgot to link environments Git repo, or forgot to rename source alias to </w:t>
            </w:r>
            <w:r w:rsidRPr="002B1F83">
              <w:rPr>
                <w:b/>
              </w:rPr>
              <w:t>environments</w:t>
            </w:r>
            <w:r w:rsidRPr="002B1F83">
              <w:t>.</w:t>
            </w:r>
          </w:p>
        </w:tc>
        <w:tc>
          <w:tcPr>
            <w:tcW w:w="3357" w:type="dxa"/>
          </w:tcPr>
          <w:p w:rsidR="00D97CD9" w:rsidRDefault="00D97CD9" w:rsidP="00D97CD9">
            <w:pPr>
              <w:spacing w:after="200" w:line="276" w:lineRule="auto"/>
            </w:pPr>
            <w:r>
              <w:t xml:space="preserve">Ensure that you have linked the Git repo containing the .broker file, renamed the repo’s source alias to </w:t>
            </w:r>
            <w:r w:rsidRPr="0053185E">
              <w:rPr>
                <w:b/>
              </w:rPr>
              <w:t>environments</w:t>
            </w:r>
            <w:r>
              <w:t xml:space="preserve">, and specified a value for </w:t>
            </w:r>
            <w:r>
              <w:rPr>
                <w:b/>
              </w:rPr>
              <w:t>iib.brokerFile</w:t>
            </w:r>
            <w:r>
              <w:t xml:space="preserve"> that indicates the path to the .broker file.</w:t>
            </w:r>
          </w:p>
        </w:tc>
      </w:tr>
      <w:tr w:rsidR="00D97CD9" w:rsidTr="00D97CD9">
        <w:tc>
          <w:tcPr>
            <w:tcW w:w="3356" w:type="dxa"/>
          </w:tcPr>
          <w:p w:rsidR="00D97CD9" w:rsidRDefault="00D97CD9" w:rsidP="00D97CD9">
            <w:pPr>
              <w:spacing w:after="200" w:line="276" w:lineRule="auto"/>
            </w:pPr>
            <w:r>
              <w:t>Authentication failure when connecting to the secured remote integration node ‘…’. Please specify a valid userid and password.</w:t>
            </w:r>
          </w:p>
        </w:tc>
        <w:tc>
          <w:tcPr>
            <w:tcW w:w="3357" w:type="dxa"/>
          </w:tcPr>
          <w:p w:rsidR="00D97CD9" w:rsidRDefault="00D97CD9" w:rsidP="00D97CD9">
            <w:pPr>
              <w:pStyle w:val="ListParagraph"/>
              <w:numPr>
                <w:ilvl w:val="0"/>
                <w:numId w:val="44"/>
              </w:numPr>
              <w:spacing w:after="200" w:line="276" w:lineRule="auto"/>
            </w:pPr>
            <w:r w:rsidRPr="002B1F83">
              <w:t xml:space="preserve">Incorrect or missing values for </w:t>
            </w:r>
            <w:r w:rsidRPr="002B1F83">
              <w:rPr>
                <w:b/>
              </w:rPr>
              <w:t>iib.userId</w:t>
            </w:r>
            <w:r w:rsidRPr="002B1F83">
              <w:t xml:space="preserve"> or </w:t>
            </w:r>
            <w:r w:rsidRPr="002B1F83">
              <w:rPr>
                <w:b/>
              </w:rPr>
              <w:t>iib.password</w:t>
            </w:r>
            <w:r w:rsidRPr="002B1F83">
              <w:t>.</w:t>
            </w:r>
          </w:p>
          <w:p w:rsidR="00D97CD9" w:rsidRPr="002B1F83" w:rsidRDefault="00D97CD9" w:rsidP="00D97CD9">
            <w:pPr>
              <w:pStyle w:val="ListParagraph"/>
              <w:numPr>
                <w:ilvl w:val="0"/>
                <w:numId w:val="44"/>
              </w:numPr>
              <w:spacing w:after="200" w:line="276" w:lineRule="auto"/>
            </w:pPr>
            <w:r>
              <w:t>If using a .broker file, incorrect value for user id provided in the .broker file used.</w:t>
            </w:r>
          </w:p>
        </w:tc>
        <w:tc>
          <w:tcPr>
            <w:tcW w:w="3357" w:type="dxa"/>
          </w:tcPr>
          <w:p w:rsidR="00D97CD9" w:rsidRDefault="00D97CD9" w:rsidP="00D97CD9">
            <w:pPr>
              <w:spacing w:after="200" w:line="276" w:lineRule="auto"/>
            </w:pPr>
            <w:r>
              <w:t xml:space="preserve">Update the values for </w:t>
            </w:r>
            <w:r w:rsidRPr="002B1F83">
              <w:rPr>
                <w:b/>
              </w:rPr>
              <w:t>iib.userId</w:t>
            </w:r>
            <w:r>
              <w:t xml:space="preserve"> and </w:t>
            </w:r>
            <w:r w:rsidRPr="002B1F83">
              <w:rPr>
                <w:b/>
              </w:rPr>
              <w:t>iib.password</w:t>
            </w:r>
            <w:r>
              <w:t xml:space="preserve"> on the environment to be correct.</w:t>
            </w:r>
          </w:p>
          <w:p w:rsidR="00D97CD9" w:rsidRDefault="00D97CD9" w:rsidP="00D97CD9">
            <w:pPr>
              <w:spacing w:after="200" w:line="276" w:lineRule="auto"/>
            </w:pPr>
            <w:r>
              <w:t>If using a .broker file, make sure the correct value is provided for the user id in the file.</w:t>
            </w:r>
          </w:p>
        </w:tc>
      </w:tr>
      <w:tr w:rsidR="00D97CD9" w:rsidTr="00D97CD9">
        <w:tc>
          <w:tcPr>
            <w:tcW w:w="3356" w:type="dxa"/>
          </w:tcPr>
          <w:p w:rsidR="00D97CD9" w:rsidRDefault="00D97CD9" w:rsidP="00D97CD9">
            <w:pPr>
              <w:spacing w:after="200" w:line="276" w:lineRule="auto"/>
            </w:pPr>
            <w:r>
              <w:t>BIP1921S: The integration node cannot be reached. Check that the integration node is running…</w:t>
            </w:r>
          </w:p>
        </w:tc>
        <w:tc>
          <w:tcPr>
            <w:tcW w:w="3357" w:type="dxa"/>
          </w:tcPr>
          <w:p w:rsidR="00D97CD9" w:rsidRDefault="00D97CD9" w:rsidP="00D97CD9">
            <w:pPr>
              <w:pStyle w:val="ListParagraph"/>
              <w:numPr>
                <w:ilvl w:val="0"/>
                <w:numId w:val="44"/>
              </w:numPr>
              <w:spacing w:after="200" w:line="276" w:lineRule="auto"/>
            </w:pPr>
            <w:r>
              <w:t>Integration node might not be running.</w:t>
            </w:r>
          </w:p>
          <w:p w:rsidR="00D97CD9" w:rsidRDefault="00D97CD9" w:rsidP="00D97CD9">
            <w:pPr>
              <w:pStyle w:val="ListParagraph"/>
              <w:numPr>
                <w:ilvl w:val="0"/>
                <w:numId w:val="44"/>
              </w:numPr>
              <w:spacing w:after="200" w:line="276" w:lineRule="auto"/>
            </w:pPr>
            <w:r>
              <w:t xml:space="preserve">Incorrect values provided for </w:t>
            </w:r>
            <w:r w:rsidRPr="00F65B50">
              <w:rPr>
                <w:b/>
              </w:rPr>
              <w:t>iib.host</w:t>
            </w:r>
            <w:r>
              <w:t xml:space="preserve">, </w:t>
            </w:r>
            <w:r w:rsidRPr="00F65B50">
              <w:rPr>
                <w:b/>
              </w:rPr>
              <w:t>iib.port</w:t>
            </w:r>
            <w:r>
              <w:t xml:space="preserve">, </w:t>
            </w:r>
            <w:r w:rsidRPr="00F65B50">
              <w:rPr>
                <w:b/>
              </w:rPr>
              <w:t>iib.qMgr</w:t>
            </w:r>
            <w:r>
              <w:t xml:space="preserve">, </w:t>
            </w:r>
            <w:r w:rsidRPr="00F65B50">
              <w:rPr>
                <w:b/>
              </w:rPr>
              <w:t>iib.execGrp</w:t>
            </w:r>
            <w:r>
              <w:t>.</w:t>
            </w:r>
          </w:p>
          <w:p w:rsidR="00D97CD9" w:rsidRPr="002B1F83" w:rsidRDefault="00D97CD9" w:rsidP="00D97CD9">
            <w:pPr>
              <w:pStyle w:val="ListParagraph"/>
              <w:numPr>
                <w:ilvl w:val="0"/>
                <w:numId w:val="44"/>
              </w:numPr>
              <w:spacing w:after="200" w:line="276" w:lineRule="auto"/>
            </w:pPr>
            <w:r>
              <w:t>If using a .broker file, incorrect values provided for host, node or listener port in that file.</w:t>
            </w:r>
          </w:p>
        </w:tc>
        <w:tc>
          <w:tcPr>
            <w:tcW w:w="3357" w:type="dxa"/>
          </w:tcPr>
          <w:p w:rsidR="00D97CD9" w:rsidRDefault="00D97CD9" w:rsidP="00D97CD9">
            <w:pPr>
              <w:spacing w:after="200" w:line="276" w:lineRule="auto"/>
            </w:pPr>
            <w:r>
              <w:t>Ensure the node is running.</w:t>
            </w:r>
          </w:p>
          <w:p w:rsidR="00D97CD9" w:rsidRDefault="00D97CD9" w:rsidP="00D97CD9">
            <w:pPr>
              <w:spacing w:after="200" w:line="276" w:lineRule="auto"/>
            </w:pPr>
            <w:r>
              <w:t>Check the values for the environment variables or the .broker file contents to ensure they are correct.</w:t>
            </w:r>
          </w:p>
        </w:tc>
      </w:tr>
      <w:tr w:rsidR="00D97CD9" w:rsidTr="00D97CD9">
        <w:tc>
          <w:tcPr>
            <w:tcW w:w="3356" w:type="dxa"/>
          </w:tcPr>
          <w:p w:rsidR="00D97CD9" w:rsidRDefault="00D97CD9" w:rsidP="00D97CD9">
            <w:pPr>
              <w:spacing w:after="200" w:line="276" w:lineRule="auto"/>
            </w:pPr>
            <w:r>
              <w:t>The utility was asked to deploy ‘…’ but the file could not be read…</w:t>
            </w:r>
          </w:p>
        </w:tc>
        <w:tc>
          <w:tcPr>
            <w:tcW w:w="3357" w:type="dxa"/>
          </w:tcPr>
          <w:p w:rsidR="00D97CD9" w:rsidRDefault="00D97CD9" w:rsidP="00D97CD9">
            <w:pPr>
              <w:pStyle w:val="ListParagraph"/>
              <w:numPr>
                <w:ilvl w:val="0"/>
                <w:numId w:val="44"/>
              </w:numPr>
              <w:spacing w:after="200" w:line="276" w:lineRule="auto"/>
            </w:pPr>
            <w:r w:rsidRPr="009807FA">
              <w:rPr>
                <w:b/>
              </w:rPr>
              <w:t>bar.name</w:t>
            </w:r>
            <w:r>
              <w:t xml:space="preserve"> variable not correct.</w:t>
            </w:r>
          </w:p>
          <w:p w:rsidR="00D97CD9" w:rsidRPr="009807FA" w:rsidRDefault="00D97CD9" w:rsidP="00D97CD9">
            <w:pPr>
              <w:pStyle w:val="ListParagraph"/>
              <w:numPr>
                <w:ilvl w:val="0"/>
                <w:numId w:val="44"/>
              </w:numPr>
              <w:spacing w:after="200" w:line="276" w:lineRule="auto"/>
            </w:pPr>
            <w:r w:rsidRPr="009807FA">
              <w:t xml:space="preserve">Forgot to </w:t>
            </w:r>
            <w:r>
              <w:t xml:space="preserve">rename the source alias for the build to </w:t>
            </w:r>
            <w:r w:rsidRPr="009807FA">
              <w:rPr>
                <w:b/>
              </w:rPr>
              <w:t>bars</w:t>
            </w:r>
            <w:r>
              <w:t xml:space="preserve">. </w:t>
            </w:r>
          </w:p>
        </w:tc>
        <w:tc>
          <w:tcPr>
            <w:tcW w:w="3357" w:type="dxa"/>
          </w:tcPr>
          <w:p w:rsidR="00D97CD9" w:rsidRDefault="00D97CD9" w:rsidP="00D97CD9">
            <w:pPr>
              <w:spacing w:after="200" w:line="276" w:lineRule="auto"/>
            </w:pPr>
            <w:r>
              <w:t xml:space="preserve">Fix the value for </w:t>
            </w:r>
            <w:r w:rsidRPr="009807FA">
              <w:rPr>
                <w:b/>
              </w:rPr>
              <w:t>bar.name</w:t>
            </w:r>
            <w:r>
              <w:t xml:space="preserve"> so it corresponds to the value used in the matching build. Remember that you must not provide a .bar extension in the name.</w:t>
            </w:r>
          </w:p>
          <w:p w:rsidR="00D97CD9" w:rsidRDefault="00D97CD9" w:rsidP="00D97CD9">
            <w:pPr>
              <w:spacing w:after="200" w:line="276" w:lineRule="auto"/>
            </w:pPr>
            <w:r>
              <w:t xml:space="preserve">Check that you renamed the source alias for the build to </w:t>
            </w:r>
            <w:r w:rsidRPr="009807FA">
              <w:rPr>
                <w:b/>
              </w:rPr>
              <w:t>bars</w:t>
            </w:r>
            <w:r>
              <w:t>.</w:t>
            </w:r>
          </w:p>
        </w:tc>
      </w:tr>
      <w:tr w:rsidR="00D97CD9" w:rsidTr="00D97CD9">
        <w:tc>
          <w:tcPr>
            <w:tcW w:w="3356" w:type="dxa"/>
          </w:tcPr>
          <w:p w:rsidR="00D97CD9" w:rsidRDefault="00D97CD9" w:rsidP="00D97CD9">
            <w:pPr>
              <w:spacing w:after="200" w:line="276" w:lineRule="auto"/>
            </w:pPr>
            <w:r>
              <w:t>A request was made to access the file ‘…appzip’ in ‘…’ and this file could not be found.</w:t>
            </w:r>
          </w:p>
        </w:tc>
        <w:tc>
          <w:tcPr>
            <w:tcW w:w="3357" w:type="dxa"/>
          </w:tcPr>
          <w:p w:rsidR="00D97CD9" w:rsidRPr="009807FA" w:rsidRDefault="00D97CD9" w:rsidP="00D97CD9">
            <w:pPr>
              <w:pStyle w:val="ListParagraph"/>
              <w:numPr>
                <w:ilvl w:val="0"/>
                <w:numId w:val="44"/>
              </w:numPr>
              <w:spacing w:after="200" w:line="276" w:lineRule="auto"/>
              <w:rPr>
                <w:b/>
              </w:rPr>
            </w:pPr>
            <w:r w:rsidRPr="00FB29A8">
              <w:t>Either missing or incorrect value provided for</w:t>
            </w:r>
            <w:r>
              <w:rPr>
                <w:b/>
              </w:rPr>
              <w:t xml:space="preserve"> bar.application.</w:t>
            </w:r>
          </w:p>
        </w:tc>
        <w:tc>
          <w:tcPr>
            <w:tcW w:w="3357" w:type="dxa"/>
          </w:tcPr>
          <w:p w:rsidR="00D97CD9" w:rsidRDefault="00D97CD9" w:rsidP="00D97CD9">
            <w:pPr>
              <w:spacing w:after="200" w:line="276" w:lineRule="auto"/>
            </w:pPr>
            <w:r>
              <w:t xml:space="preserve">Check that the correct value has been provided for bar.application, that this corresponds to the name of the application in the bar file, and that the name of the application is surrounded in single quotes i.e. </w:t>
            </w:r>
            <w:r w:rsidRPr="00FB29A8">
              <w:t>'</w:t>
            </w:r>
            <w:r>
              <w:t>appname</w:t>
            </w:r>
            <w:r w:rsidRPr="00FB29A8">
              <w:t>'</w:t>
            </w:r>
          </w:p>
        </w:tc>
      </w:tr>
    </w:tbl>
    <w:p w:rsidR="00D97CD9" w:rsidRDefault="00D97CD9" w:rsidP="00D97CD9">
      <w:pPr>
        <w:spacing w:after="200" w:line="276" w:lineRule="auto"/>
      </w:pPr>
    </w:p>
    <w:p w:rsidR="005E74AA" w:rsidRDefault="005E74AA" w:rsidP="005E74AA">
      <w:pPr>
        <w:pStyle w:val="Heading3"/>
        <w:keepNext/>
        <w:keepLines/>
        <w:numPr>
          <w:ilvl w:val="2"/>
          <w:numId w:val="4"/>
        </w:numPr>
        <w:spacing w:before="200"/>
      </w:pPr>
      <w:bookmarkStart w:id="69" w:name="_Toc521306845"/>
      <w:r>
        <w:t>Creating a release definition template</w:t>
      </w:r>
      <w:bookmarkEnd w:id="69"/>
    </w:p>
    <w:p w:rsidR="005E74AA" w:rsidRDefault="005E74AA" w:rsidP="00D97CD9">
      <w:pPr>
        <w:spacing w:after="200" w:line="276" w:lineRule="auto"/>
      </w:pPr>
      <w:r>
        <w:t xml:space="preserve">1. From the </w:t>
      </w:r>
      <w:r w:rsidRPr="00580B1F">
        <w:rPr>
          <w:b/>
        </w:rPr>
        <w:t>Pipeline</w:t>
      </w:r>
      <w:r>
        <w:t xml:space="preserve"> of the release definition you want to create a template from &gt; select the environment you want to create a template from &gt; </w:t>
      </w:r>
      <w:r w:rsidRPr="00580B1F">
        <w:rPr>
          <w:b/>
        </w:rPr>
        <w:t>…</w:t>
      </w:r>
      <w:r>
        <w:t xml:space="preserve"> &gt; </w:t>
      </w:r>
      <w:r w:rsidRPr="00580B1F">
        <w:rPr>
          <w:b/>
        </w:rPr>
        <w:t>Save as template</w:t>
      </w:r>
      <w:r>
        <w:t>.</w:t>
      </w:r>
    </w:p>
    <w:p w:rsidR="005E74AA" w:rsidRDefault="005E74AA" w:rsidP="00D97CD9">
      <w:pPr>
        <w:spacing w:after="200" w:line="276" w:lineRule="auto"/>
      </w:pPr>
    </w:p>
    <w:p w:rsidR="005E74AA" w:rsidRDefault="005E74AA" w:rsidP="00D97CD9">
      <w:pPr>
        <w:spacing w:after="200" w:line="276" w:lineRule="auto"/>
      </w:pPr>
      <w:r>
        <w:rPr>
          <w:noProof/>
        </w:rPr>
        <w:drawing>
          <wp:inline distT="0" distB="0" distL="0" distR="0" wp14:anchorId="0E9E53BD" wp14:editId="3487359E">
            <wp:extent cx="5943600" cy="2125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125980"/>
                    </a:xfrm>
                    <a:prstGeom prst="rect">
                      <a:avLst/>
                    </a:prstGeom>
                  </pic:spPr>
                </pic:pic>
              </a:graphicData>
            </a:graphic>
          </wp:inline>
        </w:drawing>
      </w:r>
    </w:p>
    <w:p w:rsidR="00580B1F" w:rsidRDefault="00580B1F" w:rsidP="00D97CD9">
      <w:pPr>
        <w:spacing w:after="200" w:line="276" w:lineRule="auto"/>
      </w:pPr>
    </w:p>
    <w:p w:rsidR="00580B1F" w:rsidRDefault="00580B1F" w:rsidP="00D97CD9">
      <w:pPr>
        <w:spacing w:after="200" w:line="276" w:lineRule="auto"/>
      </w:pPr>
      <w:r>
        <w:t xml:space="preserve">2. Enter a </w:t>
      </w:r>
      <w:r w:rsidRPr="00580B1F">
        <w:rPr>
          <w:b/>
        </w:rPr>
        <w:t>Name</w:t>
      </w:r>
      <w:r>
        <w:t xml:space="preserve"> for the template &gt; </w:t>
      </w:r>
      <w:r w:rsidRPr="00580B1F">
        <w:rPr>
          <w:b/>
        </w:rPr>
        <w:t>OK</w:t>
      </w:r>
      <w:r>
        <w:t>.</w:t>
      </w:r>
    </w:p>
    <w:p w:rsidR="00580B1F" w:rsidRDefault="009435E9" w:rsidP="00D97CD9">
      <w:pPr>
        <w:spacing w:after="200" w:line="276" w:lineRule="auto"/>
      </w:pPr>
      <w:r>
        <w:rPr>
          <w:noProof/>
        </w:rPr>
        <w:drawing>
          <wp:inline distT="0" distB="0" distL="0" distR="0" wp14:anchorId="153149CF" wp14:editId="44213ACD">
            <wp:extent cx="5943600" cy="3211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1830"/>
                    </a:xfrm>
                    <a:prstGeom prst="rect">
                      <a:avLst/>
                    </a:prstGeom>
                  </pic:spPr>
                </pic:pic>
              </a:graphicData>
            </a:graphic>
          </wp:inline>
        </w:drawing>
      </w:r>
    </w:p>
    <w:p w:rsidR="00D97CD9" w:rsidRDefault="00D97CD9" w:rsidP="00D97CD9">
      <w:pPr>
        <w:pStyle w:val="Heading1"/>
        <w:numPr>
          <w:ilvl w:val="0"/>
          <w:numId w:val="4"/>
        </w:numPr>
        <w:tabs>
          <w:tab w:val="clear" w:pos="0"/>
        </w:tabs>
        <w:spacing w:before="480" w:after="240"/>
        <w:ind w:left="432" w:hanging="432"/>
      </w:pPr>
      <w:bookmarkStart w:id="70" w:name="_Toc521306846"/>
      <w:bookmarkStart w:id="71" w:name="_Toc449946206"/>
      <w:r>
        <w:t>Upgrade Considerations</w:t>
      </w:r>
      <w:bookmarkEnd w:id="70"/>
    </w:p>
    <w:p w:rsidR="00D97CD9" w:rsidRDefault="00D97CD9" w:rsidP="00D97CD9">
      <w:pPr>
        <w:pStyle w:val="Heading2"/>
        <w:numPr>
          <w:ilvl w:val="1"/>
          <w:numId w:val="4"/>
        </w:numPr>
        <w:spacing w:before="200" w:after="60"/>
      </w:pPr>
      <w:bookmarkStart w:id="72" w:name="_Toc521306847"/>
      <w:r>
        <w:t>Upgrade of TFS</w:t>
      </w:r>
      <w:bookmarkEnd w:id="72"/>
    </w:p>
    <w:p w:rsidR="00D97CD9" w:rsidRPr="00B115BA" w:rsidRDefault="00D97CD9" w:rsidP="00D97CD9">
      <w:r>
        <w:t>TFS upgrades should not have any effect on the pipeline.</w:t>
      </w:r>
    </w:p>
    <w:p w:rsidR="00D97CD9" w:rsidRDefault="00D97CD9" w:rsidP="00D97CD9">
      <w:pPr>
        <w:pStyle w:val="Heading2"/>
        <w:numPr>
          <w:ilvl w:val="1"/>
          <w:numId w:val="4"/>
        </w:numPr>
        <w:spacing w:before="200" w:after="60"/>
      </w:pPr>
      <w:bookmarkStart w:id="73" w:name="_Toc521306848"/>
      <w:r>
        <w:t>Upgrade of Docker</w:t>
      </w:r>
      <w:bookmarkEnd w:id="73"/>
    </w:p>
    <w:p w:rsidR="00D97CD9" w:rsidRDefault="00D97CD9" w:rsidP="00D97CD9">
      <w:r>
        <w:t>Upgrades of Docker on the TFS agent machines should not have any effect on the pipeline.</w:t>
      </w:r>
    </w:p>
    <w:p w:rsidR="00D97CD9" w:rsidRDefault="00D97CD9" w:rsidP="00D97CD9">
      <w:pPr>
        <w:pStyle w:val="Heading2"/>
        <w:numPr>
          <w:ilvl w:val="1"/>
          <w:numId w:val="4"/>
        </w:numPr>
        <w:spacing w:before="200" w:after="60"/>
      </w:pPr>
      <w:bookmarkStart w:id="74" w:name="_Toc521306849"/>
      <w:r>
        <w:t>Upgrade of PBC</w:t>
      </w:r>
      <w:bookmarkEnd w:id="74"/>
    </w:p>
    <w:p w:rsidR="00D97CD9" w:rsidRPr="00897111" w:rsidRDefault="00D97CD9" w:rsidP="00D97CD9">
      <w:r>
        <w:t>Updated PBC images published to the Docker registry are automatically found and pulled down before the PBC automation steps run.</w:t>
      </w:r>
    </w:p>
    <w:p w:rsidR="00D97CD9" w:rsidRDefault="00D97CD9" w:rsidP="00D97CD9">
      <w:pPr>
        <w:pStyle w:val="Heading2"/>
        <w:numPr>
          <w:ilvl w:val="1"/>
          <w:numId w:val="4"/>
        </w:numPr>
        <w:spacing w:before="200" w:after="60"/>
      </w:pPr>
      <w:bookmarkStart w:id="75" w:name="_Toc521306850"/>
      <w:r>
        <w:t>Upgrade of IIB and IIT</w:t>
      </w:r>
      <w:bookmarkEnd w:id="75"/>
    </w:p>
    <w:p w:rsidR="00D97CD9" w:rsidRDefault="00D97CD9" w:rsidP="00D97CD9">
      <w:r>
        <w:t>If the development team moves to a new version of IIB, this may require the creation of a new PBC image that supports automation for that specific version of IIB.</w:t>
      </w:r>
    </w:p>
    <w:p w:rsidR="00D97CD9" w:rsidRDefault="00D97CD9" w:rsidP="00D97CD9"/>
    <w:p w:rsidR="00D97CD9" w:rsidRPr="00897111" w:rsidRDefault="00D97CD9" w:rsidP="00D97CD9">
      <w:pPr>
        <w:rPr>
          <w:u w:val="single"/>
        </w:rPr>
      </w:pPr>
      <w:r w:rsidRPr="00897111">
        <w:rPr>
          <w:u w:val="single"/>
        </w:rPr>
        <w:t>Steps:</w:t>
      </w:r>
    </w:p>
    <w:p w:rsidR="00D97CD9" w:rsidRDefault="00D97CD9" w:rsidP="00D97CD9">
      <w:r>
        <w:t>1. Get the install files for the new version of IIB and place them on the file share referenced by the PBC image Dockerfile.</w:t>
      </w:r>
    </w:p>
    <w:p w:rsidR="00D97CD9" w:rsidRDefault="00D97CD9" w:rsidP="00D97CD9">
      <w:r>
        <w:t>2. Update references to the IIB install files in the Dockerfile to refer to this new version.</w:t>
      </w:r>
    </w:p>
    <w:p w:rsidR="00D97CD9" w:rsidRDefault="00D97CD9" w:rsidP="00D97CD9">
      <w:r>
        <w:t>3. Rebuild the Docker image using the Dockerfile.</w:t>
      </w:r>
    </w:p>
    <w:p w:rsidR="00D97CD9" w:rsidRDefault="00D97CD9" w:rsidP="00D97CD9">
      <w:r>
        <w:t>4. Push the new image to the Docker registry used during PBC automation steps.</w:t>
      </w:r>
    </w:p>
    <w:p w:rsidR="00D97CD9" w:rsidRDefault="00D97CD9" w:rsidP="00D97CD9">
      <w:r>
        <w:t>5. Create new versions of the Build BAR file (IIB x.x) and Deploy BAR file (IIB x.x) templates with the new version being reflected in the template name i.e instead of x.x it will reflect the new IIB version.</w:t>
      </w:r>
    </w:p>
    <w:p w:rsidR="00D97CD9" w:rsidRPr="007D481A" w:rsidRDefault="00D97CD9" w:rsidP="00D97CD9">
      <w:r>
        <w:t xml:space="preserve">6. Setup new release pipelines using the new templates.  </w:t>
      </w:r>
    </w:p>
    <w:p w:rsidR="00D97CD9" w:rsidRPr="00A86A64" w:rsidRDefault="00D97CD9" w:rsidP="00D97CD9">
      <w:pPr>
        <w:pStyle w:val="Heading1"/>
        <w:numPr>
          <w:ilvl w:val="0"/>
          <w:numId w:val="4"/>
        </w:numPr>
        <w:tabs>
          <w:tab w:val="clear" w:pos="0"/>
        </w:tabs>
        <w:spacing w:before="480" w:after="240"/>
        <w:ind w:left="432" w:hanging="432"/>
      </w:pPr>
      <w:bookmarkStart w:id="76" w:name="_Toc521306851"/>
      <w:r>
        <w:t>R</w:t>
      </w:r>
      <w:r w:rsidRPr="00264F6F">
        <w:t>eference</w:t>
      </w:r>
      <w:bookmarkEnd w:id="68"/>
      <w:bookmarkEnd w:id="71"/>
      <w:bookmarkEnd w:id="76"/>
    </w:p>
    <w:p w:rsidR="00D97CD9" w:rsidRDefault="007545A9" w:rsidP="00D97CD9">
      <w:pPr>
        <w:pStyle w:val="Heading2"/>
        <w:numPr>
          <w:ilvl w:val="1"/>
          <w:numId w:val="4"/>
        </w:numPr>
        <w:tabs>
          <w:tab w:val="clear" w:pos="0"/>
        </w:tabs>
        <w:spacing w:before="200"/>
        <w:ind w:left="576" w:hanging="576"/>
      </w:pPr>
      <w:bookmarkStart w:id="77" w:name="_Toc521306852"/>
      <w:bookmarkStart w:id="78" w:name="_Toc449946207"/>
      <w:r>
        <w:t xml:space="preserve">Mapping Variables </w:t>
      </w:r>
      <w:r w:rsidR="00D97CD9">
        <w:t>to Artifacts</w:t>
      </w:r>
      <w:bookmarkEnd w:id="77"/>
    </w:p>
    <w:p w:rsidR="00D97CD9" w:rsidRDefault="00D97CD9" w:rsidP="00D97CD9">
      <w:r>
        <w:t>This section illustrates how variable values map to various artifacts.</w:t>
      </w:r>
    </w:p>
    <w:p w:rsidR="00D97CD9" w:rsidRDefault="00D97CD9" w:rsidP="00D97CD9">
      <w:pPr>
        <w:pStyle w:val="Heading3"/>
        <w:keepNext/>
        <w:keepLines/>
        <w:numPr>
          <w:ilvl w:val="2"/>
          <w:numId w:val="4"/>
        </w:numPr>
        <w:spacing w:before="200"/>
      </w:pPr>
      <w:bookmarkStart w:id="79" w:name="_Toc521306853"/>
      <w:r>
        <w:t>BAR application name</w:t>
      </w:r>
      <w:bookmarkEnd w:id="79"/>
    </w:p>
    <w:p w:rsidR="00D97CD9" w:rsidRDefault="00D97CD9" w:rsidP="00D97CD9"/>
    <w:p w:rsidR="00D97CD9" w:rsidRDefault="00D97CD9" w:rsidP="00D97CD9">
      <w:r>
        <w:t xml:space="preserve">The </w:t>
      </w:r>
      <w:r w:rsidRPr="00865B72">
        <w:rPr>
          <w:b/>
        </w:rPr>
        <w:t>bar.application</w:t>
      </w:r>
      <w:r>
        <w:t xml:space="preserve"> variable must be set to the name of the applications that you wish to include in the BAR file. You can find this either in your Toolkit, or by looking in the Git repo. Note that you can add multiple applications by placing a space between each application name and surrounding the entire list in single quotes.</w:t>
      </w:r>
    </w:p>
    <w:p w:rsidR="00D97CD9" w:rsidRDefault="00D97CD9" w:rsidP="00D97CD9"/>
    <w:p w:rsidR="00D97CD9" w:rsidRDefault="00D97CD9" w:rsidP="00D97CD9">
      <w:r>
        <w:t>Application in toolkit…</w:t>
      </w:r>
    </w:p>
    <w:p w:rsidR="00D97CD9" w:rsidRDefault="00D97CD9" w:rsidP="00D97CD9"/>
    <w:p w:rsidR="00D97CD9" w:rsidRDefault="00D97CD9" w:rsidP="00D97CD9">
      <w:r>
        <w:rPr>
          <w:noProof/>
        </w:rPr>
        <w:drawing>
          <wp:inline distT="0" distB="0" distL="0" distR="0" wp14:anchorId="2F55EB09" wp14:editId="0E267CAF">
            <wp:extent cx="5142857" cy="2647619"/>
            <wp:effectExtent l="0" t="0" r="1270" b="635"/>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2857" cy="2647619"/>
                    </a:xfrm>
                    <a:prstGeom prst="rect">
                      <a:avLst/>
                    </a:prstGeom>
                  </pic:spPr>
                </pic:pic>
              </a:graphicData>
            </a:graphic>
          </wp:inline>
        </w:drawing>
      </w:r>
    </w:p>
    <w:p w:rsidR="00D97CD9" w:rsidRDefault="00D97CD9" w:rsidP="00D97CD9"/>
    <w:p w:rsidR="00D97CD9" w:rsidRDefault="00D97CD9" w:rsidP="00D97CD9">
      <w:r>
        <w:t>Application in Git repo…</w:t>
      </w:r>
    </w:p>
    <w:p w:rsidR="00D97CD9" w:rsidRDefault="00D97CD9" w:rsidP="00D97CD9"/>
    <w:p w:rsidR="00D97CD9" w:rsidRDefault="00D97CD9" w:rsidP="00D97CD9">
      <w:r>
        <w:rPr>
          <w:noProof/>
        </w:rPr>
        <w:drawing>
          <wp:inline distT="0" distB="0" distL="0" distR="0" wp14:anchorId="7589FE54" wp14:editId="49EEE047">
            <wp:extent cx="6400800" cy="3334385"/>
            <wp:effectExtent l="0" t="0" r="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0800" cy="3334385"/>
                    </a:xfrm>
                    <a:prstGeom prst="rect">
                      <a:avLst/>
                    </a:prstGeom>
                  </pic:spPr>
                </pic:pic>
              </a:graphicData>
            </a:graphic>
          </wp:inline>
        </w:drawing>
      </w:r>
    </w:p>
    <w:p w:rsidR="00D97CD9" w:rsidRDefault="00D97CD9" w:rsidP="00D97CD9"/>
    <w:p w:rsidR="00D97CD9" w:rsidRDefault="00D97CD9" w:rsidP="00D97CD9">
      <w:r>
        <w:t>Variable (release) with value set for this application…</w:t>
      </w:r>
    </w:p>
    <w:p w:rsidR="00D97CD9" w:rsidRDefault="00D97CD9" w:rsidP="00D97CD9"/>
    <w:p w:rsidR="00D97CD9" w:rsidRPr="00865B72" w:rsidRDefault="00D97CD9" w:rsidP="00D97CD9">
      <w:r>
        <w:rPr>
          <w:noProof/>
        </w:rPr>
        <w:drawing>
          <wp:inline distT="0" distB="0" distL="0" distR="0" wp14:anchorId="6C1EDA7C" wp14:editId="76B0A6F4">
            <wp:extent cx="6400800" cy="1613535"/>
            <wp:effectExtent l="0" t="0" r="0" b="5715"/>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00800" cy="1613535"/>
                    </a:xfrm>
                    <a:prstGeom prst="rect">
                      <a:avLst/>
                    </a:prstGeom>
                  </pic:spPr>
                </pic:pic>
              </a:graphicData>
            </a:graphic>
          </wp:inline>
        </w:drawing>
      </w:r>
    </w:p>
    <w:p w:rsidR="00D97CD9" w:rsidRDefault="00D97CD9" w:rsidP="00D97CD9"/>
    <w:p w:rsidR="00D97CD9" w:rsidRDefault="00D97CD9" w:rsidP="00D97CD9">
      <w:pPr>
        <w:pStyle w:val="Heading3"/>
        <w:keepNext/>
        <w:keepLines/>
        <w:numPr>
          <w:ilvl w:val="2"/>
          <w:numId w:val="4"/>
        </w:numPr>
        <w:spacing w:before="200"/>
      </w:pPr>
      <w:bookmarkStart w:id="80" w:name="_Toc521306854"/>
      <w:r>
        <w:t>Override file</w:t>
      </w:r>
      <w:bookmarkEnd w:id="80"/>
    </w:p>
    <w:p w:rsidR="00D97CD9" w:rsidRPr="00E07B22" w:rsidRDefault="00D97CD9" w:rsidP="00D97CD9"/>
    <w:p w:rsidR="00D97CD9" w:rsidRDefault="00D97CD9" w:rsidP="00D97CD9">
      <w:r>
        <w:t xml:space="preserve">The </w:t>
      </w:r>
      <w:r w:rsidRPr="00865B72">
        <w:rPr>
          <w:b/>
        </w:rPr>
        <w:t>bar.</w:t>
      </w:r>
      <w:r>
        <w:rPr>
          <w:b/>
        </w:rPr>
        <w:t>override</w:t>
      </w:r>
      <w:r>
        <w:t xml:space="preserve"> variable must be set to the path of the override file that provides variable override values. You can find this by looking in the Git repo.</w:t>
      </w:r>
    </w:p>
    <w:p w:rsidR="00D97CD9" w:rsidRDefault="00D97CD9" w:rsidP="00D97CD9"/>
    <w:p w:rsidR="00D97CD9" w:rsidRDefault="00D97CD9" w:rsidP="00D97CD9">
      <w:r>
        <w:t>Override file in Git repo…</w:t>
      </w:r>
    </w:p>
    <w:p w:rsidR="00D97CD9" w:rsidRDefault="00D97CD9" w:rsidP="00D97CD9"/>
    <w:p w:rsidR="00D97CD9" w:rsidRDefault="00D97CD9" w:rsidP="00D97CD9">
      <w:r>
        <w:rPr>
          <w:noProof/>
        </w:rPr>
        <w:drawing>
          <wp:inline distT="0" distB="0" distL="0" distR="0" wp14:anchorId="7201CBA9" wp14:editId="49EEF753">
            <wp:extent cx="6400800" cy="3411855"/>
            <wp:effectExtent l="0" t="0" r="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00800" cy="3411855"/>
                    </a:xfrm>
                    <a:prstGeom prst="rect">
                      <a:avLst/>
                    </a:prstGeom>
                  </pic:spPr>
                </pic:pic>
              </a:graphicData>
            </a:graphic>
          </wp:inline>
        </w:drawing>
      </w:r>
    </w:p>
    <w:p w:rsidR="00D97CD9" w:rsidRDefault="00D97CD9" w:rsidP="00D97CD9"/>
    <w:p w:rsidR="00D97CD9" w:rsidRDefault="00D97CD9" w:rsidP="00D97CD9">
      <w:r>
        <w:t>Variable (environment) with value set for this override file…</w:t>
      </w:r>
    </w:p>
    <w:p w:rsidR="00D97CD9" w:rsidRDefault="00D97CD9" w:rsidP="00D97CD9"/>
    <w:p w:rsidR="00D97CD9" w:rsidRPr="00E07B22" w:rsidRDefault="00D97CD9" w:rsidP="00D97CD9">
      <w:r>
        <w:rPr>
          <w:noProof/>
        </w:rPr>
        <w:drawing>
          <wp:inline distT="0" distB="0" distL="0" distR="0" wp14:anchorId="6F92F867" wp14:editId="74506BAB">
            <wp:extent cx="6400800" cy="1561465"/>
            <wp:effectExtent l="0" t="0" r="0" b="635"/>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00800" cy="1561465"/>
                    </a:xfrm>
                    <a:prstGeom prst="rect">
                      <a:avLst/>
                    </a:prstGeom>
                  </pic:spPr>
                </pic:pic>
              </a:graphicData>
            </a:graphic>
          </wp:inline>
        </w:drawing>
      </w:r>
    </w:p>
    <w:p w:rsidR="00D97CD9" w:rsidRDefault="00D97CD9" w:rsidP="00D97CD9"/>
    <w:p w:rsidR="00D97CD9" w:rsidRDefault="00D97CD9" w:rsidP="00D97CD9">
      <w:pPr>
        <w:pStyle w:val="Heading3"/>
        <w:keepNext/>
        <w:keepLines/>
        <w:numPr>
          <w:ilvl w:val="2"/>
          <w:numId w:val="4"/>
        </w:numPr>
        <w:spacing w:before="200"/>
      </w:pPr>
      <w:bookmarkStart w:id="81" w:name="_Toc521306855"/>
      <w:r>
        <w:t>.broker file</w:t>
      </w:r>
      <w:bookmarkEnd w:id="81"/>
    </w:p>
    <w:p w:rsidR="00D97CD9" w:rsidRDefault="00D97CD9" w:rsidP="00D97CD9"/>
    <w:p w:rsidR="00D97CD9" w:rsidRDefault="00D97CD9" w:rsidP="00D97CD9">
      <w:r>
        <w:t xml:space="preserve">The </w:t>
      </w:r>
      <w:r>
        <w:rPr>
          <w:b/>
        </w:rPr>
        <w:t>iib</w:t>
      </w:r>
      <w:r w:rsidRPr="00865B72">
        <w:rPr>
          <w:b/>
        </w:rPr>
        <w:t>.</w:t>
      </w:r>
      <w:r>
        <w:rPr>
          <w:b/>
        </w:rPr>
        <w:t>brokerFile</w:t>
      </w:r>
      <w:r>
        <w:t xml:space="preserve"> variable must be set to the path of the .broker file that provides connection details for the broker you wish to deploy to. You can find this by looking in the Git repo.</w:t>
      </w:r>
    </w:p>
    <w:p w:rsidR="00D97CD9" w:rsidRDefault="00D97CD9" w:rsidP="00D97CD9"/>
    <w:p w:rsidR="00D97CD9" w:rsidRDefault="00D97CD9" w:rsidP="00D97CD9">
      <w:r>
        <w:t>.broker file in Git repo…</w:t>
      </w:r>
    </w:p>
    <w:p w:rsidR="00D97CD9" w:rsidRDefault="00D97CD9" w:rsidP="00D97CD9"/>
    <w:p w:rsidR="00D97CD9" w:rsidRDefault="00D97CD9" w:rsidP="00D97CD9">
      <w:r>
        <w:rPr>
          <w:noProof/>
        </w:rPr>
        <w:drawing>
          <wp:inline distT="0" distB="0" distL="0" distR="0" wp14:anchorId="4C3F80D2" wp14:editId="3B3DE250">
            <wp:extent cx="6400800" cy="2444750"/>
            <wp:effectExtent l="0" t="0" r="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00800" cy="2444750"/>
                    </a:xfrm>
                    <a:prstGeom prst="rect">
                      <a:avLst/>
                    </a:prstGeom>
                  </pic:spPr>
                </pic:pic>
              </a:graphicData>
            </a:graphic>
          </wp:inline>
        </w:drawing>
      </w:r>
    </w:p>
    <w:p w:rsidR="00D97CD9" w:rsidRDefault="00D97CD9" w:rsidP="00D97CD9"/>
    <w:p w:rsidR="00D97CD9" w:rsidRDefault="00D97CD9" w:rsidP="00D97CD9">
      <w:r>
        <w:t>Variable (environment) with value set for this .broker file…</w:t>
      </w:r>
    </w:p>
    <w:p w:rsidR="00D97CD9" w:rsidRDefault="00D97CD9" w:rsidP="00D97CD9"/>
    <w:p w:rsidR="00D97CD9" w:rsidRDefault="00D97CD9" w:rsidP="00D97CD9">
      <w:r>
        <w:rPr>
          <w:noProof/>
        </w:rPr>
        <w:drawing>
          <wp:inline distT="0" distB="0" distL="0" distR="0" wp14:anchorId="501FF1BA" wp14:editId="74893E2A">
            <wp:extent cx="6400800" cy="1011555"/>
            <wp:effectExtent l="0" t="0" r="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00800" cy="1011555"/>
                    </a:xfrm>
                    <a:prstGeom prst="rect">
                      <a:avLst/>
                    </a:prstGeom>
                  </pic:spPr>
                </pic:pic>
              </a:graphicData>
            </a:graphic>
          </wp:inline>
        </w:drawing>
      </w:r>
    </w:p>
    <w:p w:rsidR="00BD229F" w:rsidRDefault="00BD229F" w:rsidP="00BD229F">
      <w:pPr>
        <w:pStyle w:val="Heading2"/>
        <w:numPr>
          <w:ilvl w:val="1"/>
          <w:numId w:val="4"/>
        </w:numPr>
        <w:spacing w:before="200" w:after="60"/>
      </w:pPr>
      <w:bookmarkStart w:id="82" w:name="_Toc521306856"/>
      <w:r>
        <w:t>Configuring Your Notifications</w:t>
      </w:r>
      <w:bookmarkEnd w:id="82"/>
    </w:p>
    <w:p w:rsidR="00BD229F" w:rsidRDefault="00BD229F" w:rsidP="00BD229F">
      <w:r>
        <w:t>It is possible to configure the notifications you wish to receive from TFS.</w:t>
      </w:r>
    </w:p>
    <w:p w:rsidR="00BD229F" w:rsidRDefault="00BD229F" w:rsidP="00BD229F"/>
    <w:p w:rsidR="00BD229F" w:rsidRDefault="00BD229F" w:rsidP="00BD229F">
      <w:r>
        <w:t xml:space="preserve">1. Click on your user icon &gt; </w:t>
      </w:r>
      <w:r w:rsidRPr="00DA42F1">
        <w:rPr>
          <w:b/>
        </w:rPr>
        <w:t>Notification settings</w:t>
      </w:r>
      <w:r>
        <w:t>.</w:t>
      </w:r>
    </w:p>
    <w:p w:rsidR="00BD229F" w:rsidRDefault="00BD229F" w:rsidP="00BD229F"/>
    <w:p w:rsidR="00BD229F" w:rsidRDefault="00BD229F" w:rsidP="00BD229F">
      <w:r>
        <w:rPr>
          <w:noProof/>
        </w:rPr>
        <w:drawing>
          <wp:inline distT="0" distB="0" distL="0" distR="0" wp14:anchorId="5B6E6DFF" wp14:editId="367EB697">
            <wp:extent cx="6400800" cy="2150745"/>
            <wp:effectExtent l="0" t="0" r="0" b="1905"/>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800" cy="2150745"/>
                    </a:xfrm>
                    <a:prstGeom prst="rect">
                      <a:avLst/>
                    </a:prstGeom>
                  </pic:spPr>
                </pic:pic>
              </a:graphicData>
            </a:graphic>
          </wp:inline>
        </w:drawing>
      </w:r>
    </w:p>
    <w:p w:rsidR="00BD229F" w:rsidRDefault="00BD229F" w:rsidP="00BD229F"/>
    <w:p w:rsidR="00BD229F" w:rsidRDefault="00BD229F" w:rsidP="00BD229F">
      <w:r>
        <w:t xml:space="preserve">2. Switch notifications on or off or add a </w:t>
      </w:r>
      <w:r w:rsidRPr="00DA42F1">
        <w:rPr>
          <w:b/>
        </w:rPr>
        <w:t>New</w:t>
      </w:r>
      <w:r>
        <w:t xml:space="preserve"> notification.</w:t>
      </w:r>
    </w:p>
    <w:p w:rsidR="00BD229F" w:rsidRDefault="00BD229F" w:rsidP="00BD229F"/>
    <w:p w:rsidR="00BD229F" w:rsidRDefault="00BD229F" w:rsidP="00BD229F">
      <w:r>
        <w:rPr>
          <w:noProof/>
        </w:rPr>
        <w:drawing>
          <wp:inline distT="0" distB="0" distL="0" distR="0" wp14:anchorId="362F885C" wp14:editId="588F1287">
            <wp:extent cx="6400800" cy="2701290"/>
            <wp:effectExtent l="0" t="0" r="0" b="381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00800" cy="2701290"/>
                    </a:xfrm>
                    <a:prstGeom prst="rect">
                      <a:avLst/>
                    </a:prstGeom>
                  </pic:spPr>
                </pic:pic>
              </a:graphicData>
            </a:graphic>
          </wp:inline>
        </w:drawing>
      </w:r>
    </w:p>
    <w:p w:rsidR="00BD229F" w:rsidRPr="00865B72" w:rsidRDefault="00BD229F" w:rsidP="00D97CD9"/>
    <w:p w:rsidR="00D97CD9" w:rsidRDefault="00D97CD9" w:rsidP="00D97CD9">
      <w:pPr>
        <w:pStyle w:val="Heading2"/>
        <w:numPr>
          <w:ilvl w:val="1"/>
          <w:numId w:val="4"/>
        </w:numPr>
        <w:tabs>
          <w:tab w:val="clear" w:pos="0"/>
        </w:tabs>
        <w:spacing w:before="200"/>
        <w:ind w:left="576" w:hanging="576"/>
      </w:pPr>
      <w:bookmarkStart w:id="83" w:name="_Toc521306857"/>
      <w:r w:rsidRPr="00264F6F">
        <w:t>Links</w:t>
      </w:r>
      <w:bookmarkEnd w:id="78"/>
      <w:bookmarkEnd w:id="83"/>
    </w:p>
    <w:p w:rsidR="00D97CD9" w:rsidRPr="00A51235" w:rsidRDefault="00D97CD9" w:rsidP="00D97CD9"/>
    <w:p w:rsidR="00D97CD9" w:rsidRPr="00385A35" w:rsidRDefault="00D97CD9" w:rsidP="00D97CD9">
      <w:pPr>
        <w:pStyle w:val="ListParagraph"/>
        <w:numPr>
          <w:ilvl w:val="0"/>
          <w:numId w:val="13"/>
        </w:numPr>
      </w:pPr>
      <w:r>
        <w:t xml:space="preserve"> …</w:t>
      </w:r>
    </w:p>
    <w:p w:rsidR="00D97CD9" w:rsidRPr="00385A35" w:rsidRDefault="00D97CD9" w:rsidP="00D97CD9">
      <w:pPr>
        <w:pStyle w:val="ListParagraph"/>
        <w:numPr>
          <w:ilvl w:val="0"/>
          <w:numId w:val="13"/>
        </w:numPr>
      </w:pPr>
    </w:p>
    <w:p w:rsidR="008F6433" w:rsidRPr="008F6433" w:rsidRDefault="008F6433" w:rsidP="00797F20"/>
    <w:sectPr w:rsidR="008F6433" w:rsidRPr="008F6433" w:rsidSect="00E67545">
      <w:footerReference w:type="even" r:id="rId99"/>
      <w:footerReference w:type="default" r:id="rId100"/>
      <w:pgSz w:w="12240" w:h="15840"/>
      <w:pgMar w:top="1440" w:right="1440" w:bottom="1440" w:left="1440" w:header="720"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031" w:rsidRDefault="00794031" w:rsidP="00797F20">
      <w:r>
        <w:separator/>
      </w:r>
    </w:p>
  </w:endnote>
  <w:endnote w:type="continuationSeparator" w:id="0">
    <w:p w:rsidR="00794031" w:rsidRDefault="00794031" w:rsidP="00797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vers LT 45 Light">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4B5" w:rsidRDefault="00794031" w:rsidP="00797F20">
    <w:pPr>
      <w:pStyle w:val="Footer"/>
    </w:pPr>
    <w:sdt>
      <w:sdtPr>
        <w:id w:val="969400743"/>
        <w:temporary/>
        <w:showingPlcHdr/>
      </w:sdtPr>
      <w:sdtEndPr/>
      <w:sdtContent>
        <w:r w:rsidR="004D54B5">
          <w:t>[Type text]</w:t>
        </w:r>
      </w:sdtContent>
    </w:sdt>
    <w:r w:rsidR="004D54B5">
      <w:ptab w:relativeTo="margin" w:alignment="center" w:leader="none"/>
    </w:r>
    <w:sdt>
      <w:sdtPr>
        <w:id w:val="969400748"/>
        <w:temporary/>
        <w:showingPlcHdr/>
      </w:sdtPr>
      <w:sdtEndPr/>
      <w:sdtContent>
        <w:r w:rsidR="004D54B5">
          <w:t>[Type text]</w:t>
        </w:r>
      </w:sdtContent>
    </w:sdt>
    <w:r w:rsidR="004D54B5">
      <w:ptab w:relativeTo="margin" w:alignment="right" w:leader="none"/>
    </w:r>
    <w:sdt>
      <w:sdtPr>
        <w:id w:val="969400753"/>
        <w:temporary/>
        <w:showingPlcHdr/>
      </w:sdtPr>
      <w:sdtEndPr/>
      <w:sdtContent>
        <w:r w:rsidR="004D54B5">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4B5" w:rsidRPr="007F7288" w:rsidRDefault="004D54B5" w:rsidP="007F7288">
    <w:pPr>
      <w:pStyle w:val="FinePrint"/>
    </w:pPr>
    <w:r w:rsidRPr="007F7288">
      <w:rPr>
        <w:noProof/>
      </w:rPr>
      <w:drawing>
        <wp:anchor distT="0" distB="0" distL="114300" distR="114300" simplePos="0" relativeHeight="251658240" behindDoc="0" locked="0" layoutInCell="1" allowOverlap="1" wp14:anchorId="28D6755A" wp14:editId="4660C0D5">
          <wp:simplePos x="0" y="0"/>
          <wp:positionH relativeFrom="margin">
            <wp:posOffset>0</wp:posOffset>
          </wp:positionH>
          <wp:positionV relativeFrom="paragraph">
            <wp:posOffset>-132080</wp:posOffset>
          </wp:positionV>
          <wp:extent cx="1063752" cy="338328"/>
          <wp:effectExtent l="0" t="0" r="3175"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_sml_4cp_pos_wht.jpg"/>
                  <pic:cNvPicPr/>
                </pic:nvPicPr>
                <pic:blipFill>
                  <a:blip r:embed="rId1">
                    <a:extLst>
                      <a:ext uri="{28A0092B-C50C-407E-A947-70E740481C1C}">
                        <a14:useLocalDpi xmlns:a14="http://schemas.microsoft.com/office/drawing/2010/main" val="0"/>
                      </a:ext>
                    </a:extLst>
                  </a:blip>
                  <a:stretch>
                    <a:fillRect/>
                  </a:stretch>
                </pic:blipFill>
                <pic:spPr>
                  <a:xfrm>
                    <a:off x="0" y="0"/>
                    <a:ext cx="1063752" cy="338328"/>
                  </a:xfrm>
                  <a:prstGeom prst="rect">
                    <a:avLst/>
                  </a:prstGeom>
                </pic:spPr>
              </pic:pic>
            </a:graphicData>
          </a:graphic>
        </wp:anchor>
      </w:drawing>
    </w:r>
    <w:r w:rsidRPr="007F7288">
      <w:rPr>
        <w:rStyle w:val="PageNumber"/>
      </w:rPr>
      <w:t xml:space="preserve">    </w:t>
    </w:r>
    <w:r w:rsidRPr="007F7288">
      <w:rPr>
        <w:rStyle w:val="PageNumber"/>
      </w:rPr>
      <w:tab/>
    </w:r>
    <w:r w:rsidRPr="007F7288">
      <w:rPr>
        <w:rStyle w:val="PageNumber"/>
      </w:rPr>
      <w:tab/>
    </w:r>
    <w:r w:rsidRPr="007F7288">
      <w:rPr>
        <w:rStyle w:val="PageNumber"/>
      </w:rPr>
      <w:tab/>
    </w:r>
    <w:r w:rsidRPr="007F7288">
      <w:rPr>
        <w:rStyle w:val="PageNumber"/>
      </w:rPr>
      <w:tab/>
      <w:t xml:space="preserve"> CAS DevOps Track – IIB Delivery Pipeline Documentation</w:t>
    </w:r>
    <w:r w:rsidRPr="007F7288">
      <w:rPr>
        <w:rStyle w:val="PageNumber"/>
      </w:rPr>
      <w:ptab w:relativeTo="margin" w:alignment="right" w:leader="none"/>
    </w:r>
    <w:r w:rsidRPr="007F7288">
      <w:rPr>
        <w:rStyle w:val="PageNumber"/>
      </w:rPr>
      <w:fldChar w:fldCharType="begin"/>
    </w:r>
    <w:r w:rsidRPr="007F7288">
      <w:rPr>
        <w:rStyle w:val="PageNumber"/>
      </w:rPr>
      <w:instrText xml:space="preserve"> PAGE </w:instrText>
    </w:r>
    <w:r w:rsidRPr="007F7288">
      <w:rPr>
        <w:rStyle w:val="PageNumber"/>
      </w:rPr>
      <w:fldChar w:fldCharType="separate"/>
    </w:r>
    <w:r w:rsidR="005636BA">
      <w:rPr>
        <w:rStyle w:val="PageNumber"/>
        <w:noProof/>
      </w:rPr>
      <w:t>2</w:t>
    </w:r>
    <w:r w:rsidRPr="007F7288">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031" w:rsidRDefault="00794031" w:rsidP="00797F20">
      <w:r>
        <w:separator/>
      </w:r>
    </w:p>
  </w:footnote>
  <w:footnote w:type="continuationSeparator" w:id="0">
    <w:p w:rsidR="00794031" w:rsidRDefault="00794031" w:rsidP="00797F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B9EC3D48"/>
    <w:lvl w:ilvl="0">
      <w:start w:val="1"/>
      <w:numFmt w:val="bullet"/>
      <w:pStyle w:val="HeadingB"/>
      <w:lvlText w:val=""/>
      <w:lvlJc w:val="left"/>
      <w:pPr>
        <w:tabs>
          <w:tab w:val="num" w:pos="1656"/>
        </w:tabs>
        <w:ind w:left="1584" w:hanging="288"/>
      </w:pPr>
      <w:rPr>
        <w:rFonts w:ascii="Symbol" w:hAnsi="Symbol" w:hint="default"/>
      </w:rPr>
    </w:lvl>
  </w:abstractNum>
  <w:abstractNum w:abstractNumId="1" w15:restartNumberingAfterBreak="0">
    <w:nsid w:val="FFFFFF88"/>
    <w:multiLevelType w:val="singleLevel"/>
    <w:tmpl w:val="B4943FBA"/>
    <w:lvl w:ilvl="0">
      <w:start w:val="1"/>
      <w:numFmt w:val="decimal"/>
      <w:pStyle w:val="ListNumber"/>
      <w:lvlText w:val="%1."/>
      <w:lvlJc w:val="left"/>
      <w:pPr>
        <w:tabs>
          <w:tab w:val="num" w:pos="360"/>
        </w:tabs>
        <w:ind w:left="360" w:hanging="360"/>
      </w:pPr>
      <w:rPr>
        <w:rFonts w:hint="default"/>
      </w:rPr>
    </w:lvl>
  </w:abstractNum>
  <w:abstractNum w:abstractNumId="2" w15:restartNumberingAfterBreak="0">
    <w:nsid w:val="043D545A"/>
    <w:multiLevelType w:val="hybridMultilevel"/>
    <w:tmpl w:val="9FB0CFEA"/>
    <w:lvl w:ilvl="0" w:tplc="CDA844BE">
      <w:start w:val="1"/>
      <w:numFmt w:val="bullet"/>
      <w:lvlText w:val="•"/>
      <w:lvlJc w:val="left"/>
      <w:pPr>
        <w:tabs>
          <w:tab w:val="num" w:pos="720"/>
        </w:tabs>
        <w:ind w:left="720" w:hanging="360"/>
      </w:pPr>
      <w:rPr>
        <w:rFonts w:ascii="Arial" w:hAnsi="Arial" w:hint="default"/>
      </w:rPr>
    </w:lvl>
    <w:lvl w:ilvl="1" w:tplc="AD342642">
      <w:start w:val="1"/>
      <w:numFmt w:val="bullet"/>
      <w:lvlText w:val="•"/>
      <w:lvlJc w:val="left"/>
      <w:pPr>
        <w:tabs>
          <w:tab w:val="num" w:pos="1440"/>
        </w:tabs>
        <w:ind w:left="1440" w:hanging="360"/>
      </w:pPr>
      <w:rPr>
        <w:rFonts w:ascii="Arial" w:hAnsi="Arial" w:hint="default"/>
      </w:rPr>
    </w:lvl>
    <w:lvl w:ilvl="2" w:tplc="FBFCB862" w:tentative="1">
      <w:start w:val="1"/>
      <w:numFmt w:val="bullet"/>
      <w:lvlText w:val="•"/>
      <w:lvlJc w:val="left"/>
      <w:pPr>
        <w:tabs>
          <w:tab w:val="num" w:pos="2160"/>
        </w:tabs>
        <w:ind w:left="2160" w:hanging="360"/>
      </w:pPr>
      <w:rPr>
        <w:rFonts w:ascii="Arial" w:hAnsi="Arial" w:hint="default"/>
      </w:rPr>
    </w:lvl>
    <w:lvl w:ilvl="3" w:tplc="341A3636" w:tentative="1">
      <w:start w:val="1"/>
      <w:numFmt w:val="bullet"/>
      <w:lvlText w:val="•"/>
      <w:lvlJc w:val="left"/>
      <w:pPr>
        <w:tabs>
          <w:tab w:val="num" w:pos="2880"/>
        </w:tabs>
        <w:ind w:left="2880" w:hanging="360"/>
      </w:pPr>
      <w:rPr>
        <w:rFonts w:ascii="Arial" w:hAnsi="Arial" w:hint="default"/>
      </w:rPr>
    </w:lvl>
    <w:lvl w:ilvl="4" w:tplc="1F6E447C" w:tentative="1">
      <w:start w:val="1"/>
      <w:numFmt w:val="bullet"/>
      <w:lvlText w:val="•"/>
      <w:lvlJc w:val="left"/>
      <w:pPr>
        <w:tabs>
          <w:tab w:val="num" w:pos="3600"/>
        </w:tabs>
        <w:ind w:left="3600" w:hanging="360"/>
      </w:pPr>
      <w:rPr>
        <w:rFonts w:ascii="Arial" w:hAnsi="Arial" w:hint="default"/>
      </w:rPr>
    </w:lvl>
    <w:lvl w:ilvl="5" w:tplc="C908E950" w:tentative="1">
      <w:start w:val="1"/>
      <w:numFmt w:val="bullet"/>
      <w:lvlText w:val="•"/>
      <w:lvlJc w:val="left"/>
      <w:pPr>
        <w:tabs>
          <w:tab w:val="num" w:pos="4320"/>
        </w:tabs>
        <w:ind w:left="4320" w:hanging="360"/>
      </w:pPr>
      <w:rPr>
        <w:rFonts w:ascii="Arial" w:hAnsi="Arial" w:hint="default"/>
      </w:rPr>
    </w:lvl>
    <w:lvl w:ilvl="6" w:tplc="3FD41952" w:tentative="1">
      <w:start w:val="1"/>
      <w:numFmt w:val="bullet"/>
      <w:lvlText w:val="•"/>
      <w:lvlJc w:val="left"/>
      <w:pPr>
        <w:tabs>
          <w:tab w:val="num" w:pos="5040"/>
        </w:tabs>
        <w:ind w:left="5040" w:hanging="360"/>
      </w:pPr>
      <w:rPr>
        <w:rFonts w:ascii="Arial" w:hAnsi="Arial" w:hint="default"/>
      </w:rPr>
    </w:lvl>
    <w:lvl w:ilvl="7" w:tplc="E564E690" w:tentative="1">
      <w:start w:val="1"/>
      <w:numFmt w:val="bullet"/>
      <w:lvlText w:val="•"/>
      <w:lvlJc w:val="left"/>
      <w:pPr>
        <w:tabs>
          <w:tab w:val="num" w:pos="5760"/>
        </w:tabs>
        <w:ind w:left="5760" w:hanging="360"/>
      </w:pPr>
      <w:rPr>
        <w:rFonts w:ascii="Arial" w:hAnsi="Arial" w:hint="default"/>
      </w:rPr>
    </w:lvl>
    <w:lvl w:ilvl="8" w:tplc="AF444C8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5C284A"/>
    <w:multiLevelType w:val="multilevel"/>
    <w:tmpl w:val="274A9436"/>
    <w:name w:val="cnLTappendix"/>
    <w:lvl w:ilvl="0">
      <w:start w:val="1"/>
      <w:numFmt w:val="none"/>
      <w:lvlRestart w:val="0"/>
      <w:pStyle w:val="CNAppendixReset"/>
      <w:suff w:val="nothing"/>
      <w:lvlText w:val=""/>
      <w:lvlJc w:val="left"/>
      <w:pPr>
        <w:ind w:left="0" w:firstLine="0"/>
      </w:pPr>
    </w:lvl>
    <w:lvl w:ilvl="1">
      <w:start w:val="1"/>
      <w:numFmt w:val="upperLetter"/>
      <w:suff w:val="space"/>
      <w:lvlText w:val="Appendix %2:"/>
      <w:lvlJc w:val="left"/>
      <w:pPr>
        <w:tabs>
          <w:tab w:val="num" w:pos="360"/>
        </w:tabs>
        <w:ind w:left="0" w:firstLine="0"/>
      </w:pPr>
    </w:lvl>
    <w:lvl w:ilvl="2">
      <w:start w:val="1"/>
      <w:numFmt w:val="decimal"/>
      <w:pStyle w:val="CNAppendixReset"/>
      <w:lvlText w:val="%2 - %3:"/>
      <w:lvlJc w:val="left"/>
      <w:pPr>
        <w:tabs>
          <w:tab w:val="num" w:pos="720"/>
        </w:tabs>
        <w:ind w:left="720" w:hanging="720"/>
      </w:pPr>
    </w:lvl>
    <w:lvl w:ilvl="3">
      <w:start w:val="1"/>
      <w:numFmt w:val="none"/>
      <w:lvlRestart w:val="0"/>
      <w:suff w:val="nothing"/>
      <w:lvlText w:val=""/>
      <w:lvlJc w:val="left"/>
      <w:pPr>
        <w:ind w:left="0" w:firstLine="0"/>
      </w:pPr>
    </w:lvl>
    <w:lvl w:ilvl="4">
      <w:start w:val="1"/>
      <w:numFmt w:val="none"/>
      <w:lvlRestart w:val="0"/>
      <w:suff w:val="nothing"/>
      <w:lvlText w:val=""/>
      <w:lvlJc w:val="left"/>
      <w:pPr>
        <w:ind w:left="0" w:firstLine="0"/>
      </w:pPr>
    </w:lvl>
    <w:lvl w:ilvl="5">
      <w:start w:val="1"/>
      <w:numFmt w:val="none"/>
      <w:lvlRestart w:val="0"/>
      <w:suff w:val="nothing"/>
      <w:lvlText w:val=""/>
      <w:lvlJc w:val="left"/>
      <w:pPr>
        <w:ind w:left="0" w:firstLine="0"/>
      </w:pPr>
    </w:lvl>
    <w:lvl w:ilvl="6">
      <w:start w:val="1"/>
      <w:numFmt w:val="none"/>
      <w:lvlRestart w:val="0"/>
      <w:suff w:val="nothing"/>
      <w:lvlText w:val=""/>
      <w:lvlJc w:val="left"/>
      <w:pPr>
        <w:ind w:left="0" w:firstLine="0"/>
      </w:pPr>
    </w:lvl>
    <w:lvl w:ilvl="7">
      <w:start w:val="1"/>
      <w:numFmt w:val="none"/>
      <w:lvlRestart w:val="0"/>
      <w:suff w:val="nothing"/>
      <w:lvlText w:val=""/>
      <w:lvlJc w:val="left"/>
      <w:pPr>
        <w:ind w:left="0" w:firstLine="0"/>
      </w:pPr>
    </w:lvl>
    <w:lvl w:ilvl="8">
      <w:start w:val="1"/>
      <w:numFmt w:val="none"/>
      <w:lvlRestart w:val="0"/>
      <w:suff w:val="nothing"/>
      <w:lvlText w:val=""/>
      <w:lvlJc w:val="left"/>
      <w:pPr>
        <w:ind w:left="0" w:firstLine="0"/>
      </w:pPr>
    </w:lvl>
  </w:abstractNum>
  <w:abstractNum w:abstractNumId="4" w15:restartNumberingAfterBreak="0">
    <w:nsid w:val="06D83B5C"/>
    <w:multiLevelType w:val="hybridMultilevel"/>
    <w:tmpl w:val="F9246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88166F"/>
    <w:multiLevelType w:val="hybridMultilevel"/>
    <w:tmpl w:val="99D27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7E09B4"/>
    <w:multiLevelType w:val="hybridMultilevel"/>
    <w:tmpl w:val="F07C6F6C"/>
    <w:lvl w:ilvl="0" w:tplc="FD4E4822">
      <w:start w:val="1"/>
      <w:numFmt w:val="bullet"/>
      <w:lvlText w:val="•"/>
      <w:lvlJc w:val="left"/>
      <w:pPr>
        <w:tabs>
          <w:tab w:val="num" w:pos="720"/>
        </w:tabs>
        <w:ind w:left="720" w:hanging="360"/>
      </w:pPr>
      <w:rPr>
        <w:rFonts w:ascii="Arial" w:hAnsi="Arial" w:hint="default"/>
      </w:rPr>
    </w:lvl>
    <w:lvl w:ilvl="1" w:tplc="B4ACA87A" w:tentative="1">
      <w:start w:val="1"/>
      <w:numFmt w:val="bullet"/>
      <w:lvlText w:val="•"/>
      <w:lvlJc w:val="left"/>
      <w:pPr>
        <w:tabs>
          <w:tab w:val="num" w:pos="1440"/>
        </w:tabs>
        <w:ind w:left="1440" w:hanging="360"/>
      </w:pPr>
      <w:rPr>
        <w:rFonts w:ascii="Arial" w:hAnsi="Arial" w:hint="default"/>
      </w:rPr>
    </w:lvl>
    <w:lvl w:ilvl="2" w:tplc="B9BCE228" w:tentative="1">
      <w:start w:val="1"/>
      <w:numFmt w:val="bullet"/>
      <w:lvlText w:val="•"/>
      <w:lvlJc w:val="left"/>
      <w:pPr>
        <w:tabs>
          <w:tab w:val="num" w:pos="2160"/>
        </w:tabs>
        <w:ind w:left="2160" w:hanging="360"/>
      </w:pPr>
      <w:rPr>
        <w:rFonts w:ascii="Arial" w:hAnsi="Arial" w:hint="default"/>
      </w:rPr>
    </w:lvl>
    <w:lvl w:ilvl="3" w:tplc="DC1481C6" w:tentative="1">
      <w:start w:val="1"/>
      <w:numFmt w:val="bullet"/>
      <w:lvlText w:val="•"/>
      <w:lvlJc w:val="left"/>
      <w:pPr>
        <w:tabs>
          <w:tab w:val="num" w:pos="2880"/>
        </w:tabs>
        <w:ind w:left="2880" w:hanging="360"/>
      </w:pPr>
      <w:rPr>
        <w:rFonts w:ascii="Arial" w:hAnsi="Arial" w:hint="default"/>
      </w:rPr>
    </w:lvl>
    <w:lvl w:ilvl="4" w:tplc="22B2904C" w:tentative="1">
      <w:start w:val="1"/>
      <w:numFmt w:val="bullet"/>
      <w:lvlText w:val="•"/>
      <w:lvlJc w:val="left"/>
      <w:pPr>
        <w:tabs>
          <w:tab w:val="num" w:pos="3600"/>
        </w:tabs>
        <w:ind w:left="3600" w:hanging="360"/>
      </w:pPr>
      <w:rPr>
        <w:rFonts w:ascii="Arial" w:hAnsi="Arial" w:hint="default"/>
      </w:rPr>
    </w:lvl>
    <w:lvl w:ilvl="5" w:tplc="46A6C22C" w:tentative="1">
      <w:start w:val="1"/>
      <w:numFmt w:val="bullet"/>
      <w:lvlText w:val="•"/>
      <w:lvlJc w:val="left"/>
      <w:pPr>
        <w:tabs>
          <w:tab w:val="num" w:pos="4320"/>
        </w:tabs>
        <w:ind w:left="4320" w:hanging="360"/>
      </w:pPr>
      <w:rPr>
        <w:rFonts w:ascii="Arial" w:hAnsi="Arial" w:hint="default"/>
      </w:rPr>
    </w:lvl>
    <w:lvl w:ilvl="6" w:tplc="BDB0BB92" w:tentative="1">
      <w:start w:val="1"/>
      <w:numFmt w:val="bullet"/>
      <w:lvlText w:val="•"/>
      <w:lvlJc w:val="left"/>
      <w:pPr>
        <w:tabs>
          <w:tab w:val="num" w:pos="5040"/>
        </w:tabs>
        <w:ind w:left="5040" w:hanging="360"/>
      </w:pPr>
      <w:rPr>
        <w:rFonts w:ascii="Arial" w:hAnsi="Arial" w:hint="default"/>
      </w:rPr>
    </w:lvl>
    <w:lvl w:ilvl="7" w:tplc="4B7C487C" w:tentative="1">
      <w:start w:val="1"/>
      <w:numFmt w:val="bullet"/>
      <w:lvlText w:val="•"/>
      <w:lvlJc w:val="left"/>
      <w:pPr>
        <w:tabs>
          <w:tab w:val="num" w:pos="5760"/>
        </w:tabs>
        <w:ind w:left="5760" w:hanging="360"/>
      </w:pPr>
      <w:rPr>
        <w:rFonts w:ascii="Arial" w:hAnsi="Arial" w:hint="default"/>
      </w:rPr>
    </w:lvl>
    <w:lvl w:ilvl="8" w:tplc="1B82C28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E864DC1"/>
    <w:multiLevelType w:val="hybridMultilevel"/>
    <w:tmpl w:val="3D38DA5A"/>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4C4EC21A">
      <w:start w:val="1"/>
      <w:numFmt w:val="bullet"/>
      <w:lvlText w:val=""/>
      <w:lvlJc w:val="left"/>
      <w:pPr>
        <w:tabs>
          <w:tab w:val="num" w:pos="2160"/>
        </w:tabs>
        <w:ind w:left="2160" w:hanging="360"/>
      </w:pPr>
      <w:rPr>
        <w:rFonts w:ascii="Wingdings" w:hAnsi="Wingdings" w:hint="default"/>
      </w:rPr>
    </w:lvl>
    <w:lvl w:ilvl="3" w:tplc="D2406306">
      <w:start w:val="1"/>
      <w:numFmt w:val="bullet"/>
      <w:lvlText w:val=""/>
      <w:lvlJc w:val="left"/>
      <w:pPr>
        <w:tabs>
          <w:tab w:val="num" w:pos="2880"/>
        </w:tabs>
        <w:ind w:left="2880" w:hanging="360"/>
      </w:pPr>
      <w:rPr>
        <w:rFonts w:ascii="Wingdings" w:hAnsi="Wingdings" w:hint="default"/>
      </w:rPr>
    </w:lvl>
    <w:lvl w:ilvl="4" w:tplc="5A64161C" w:tentative="1">
      <w:start w:val="1"/>
      <w:numFmt w:val="bullet"/>
      <w:lvlText w:val=""/>
      <w:lvlJc w:val="left"/>
      <w:pPr>
        <w:tabs>
          <w:tab w:val="num" w:pos="3600"/>
        </w:tabs>
        <w:ind w:left="3600" w:hanging="360"/>
      </w:pPr>
      <w:rPr>
        <w:rFonts w:ascii="Wingdings" w:hAnsi="Wingdings" w:hint="default"/>
      </w:rPr>
    </w:lvl>
    <w:lvl w:ilvl="5" w:tplc="785E2F2A" w:tentative="1">
      <w:start w:val="1"/>
      <w:numFmt w:val="bullet"/>
      <w:lvlText w:val=""/>
      <w:lvlJc w:val="left"/>
      <w:pPr>
        <w:tabs>
          <w:tab w:val="num" w:pos="4320"/>
        </w:tabs>
        <w:ind w:left="4320" w:hanging="360"/>
      </w:pPr>
      <w:rPr>
        <w:rFonts w:ascii="Wingdings" w:hAnsi="Wingdings" w:hint="default"/>
      </w:rPr>
    </w:lvl>
    <w:lvl w:ilvl="6" w:tplc="E2CA013A" w:tentative="1">
      <w:start w:val="1"/>
      <w:numFmt w:val="bullet"/>
      <w:lvlText w:val=""/>
      <w:lvlJc w:val="left"/>
      <w:pPr>
        <w:tabs>
          <w:tab w:val="num" w:pos="5040"/>
        </w:tabs>
        <w:ind w:left="5040" w:hanging="360"/>
      </w:pPr>
      <w:rPr>
        <w:rFonts w:ascii="Wingdings" w:hAnsi="Wingdings" w:hint="default"/>
      </w:rPr>
    </w:lvl>
    <w:lvl w:ilvl="7" w:tplc="516051E0" w:tentative="1">
      <w:start w:val="1"/>
      <w:numFmt w:val="bullet"/>
      <w:lvlText w:val=""/>
      <w:lvlJc w:val="left"/>
      <w:pPr>
        <w:tabs>
          <w:tab w:val="num" w:pos="5760"/>
        </w:tabs>
        <w:ind w:left="5760" w:hanging="360"/>
      </w:pPr>
      <w:rPr>
        <w:rFonts w:ascii="Wingdings" w:hAnsi="Wingdings" w:hint="default"/>
      </w:rPr>
    </w:lvl>
    <w:lvl w:ilvl="8" w:tplc="7F2635C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1475C8"/>
    <w:multiLevelType w:val="hybridMultilevel"/>
    <w:tmpl w:val="89EA8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126789"/>
    <w:multiLevelType w:val="hybridMultilevel"/>
    <w:tmpl w:val="62163A08"/>
    <w:lvl w:ilvl="0" w:tplc="AC12BA90">
      <w:start w:val="1"/>
      <w:numFmt w:val="bullet"/>
      <w:lvlText w:val="•"/>
      <w:lvlJc w:val="left"/>
      <w:pPr>
        <w:tabs>
          <w:tab w:val="num" w:pos="1080"/>
        </w:tabs>
        <w:ind w:left="1080" w:hanging="360"/>
      </w:pPr>
      <w:rPr>
        <w:rFonts w:ascii="Arial" w:hAnsi="Arial" w:hint="default"/>
      </w:rPr>
    </w:lvl>
    <w:lvl w:ilvl="1" w:tplc="B6E2A1E8" w:tentative="1">
      <w:start w:val="1"/>
      <w:numFmt w:val="bullet"/>
      <w:lvlText w:val="•"/>
      <w:lvlJc w:val="left"/>
      <w:pPr>
        <w:tabs>
          <w:tab w:val="num" w:pos="1800"/>
        </w:tabs>
        <w:ind w:left="1800" w:hanging="360"/>
      </w:pPr>
      <w:rPr>
        <w:rFonts w:ascii="Arial" w:hAnsi="Arial" w:hint="default"/>
      </w:rPr>
    </w:lvl>
    <w:lvl w:ilvl="2" w:tplc="F02450AE" w:tentative="1">
      <w:start w:val="1"/>
      <w:numFmt w:val="bullet"/>
      <w:lvlText w:val="•"/>
      <w:lvlJc w:val="left"/>
      <w:pPr>
        <w:tabs>
          <w:tab w:val="num" w:pos="2520"/>
        </w:tabs>
        <w:ind w:left="2520" w:hanging="360"/>
      </w:pPr>
      <w:rPr>
        <w:rFonts w:ascii="Arial" w:hAnsi="Arial" w:hint="default"/>
      </w:rPr>
    </w:lvl>
    <w:lvl w:ilvl="3" w:tplc="B18A6690" w:tentative="1">
      <w:start w:val="1"/>
      <w:numFmt w:val="bullet"/>
      <w:lvlText w:val="•"/>
      <w:lvlJc w:val="left"/>
      <w:pPr>
        <w:tabs>
          <w:tab w:val="num" w:pos="3240"/>
        </w:tabs>
        <w:ind w:left="3240" w:hanging="360"/>
      </w:pPr>
      <w:rPr>
        <w:rFonts w:ascii="Arial" w:hAnsi="Arial" w:hint="default"/>
      </w:rPr>
    </w:lvl>
    <w:lvl w:ilvl="4" w:tplc="11CE592A" w:tentative="1">
      <w:start w:val="1"/>
      <w:numFmt w:val="bullet"/>
      <w:lvlText w:val="•"/>
      <w:lvlJc w:val="left"/>
      <w:pPr>
        <w:tabs>
          <w:tab w:val="num" w:pos="3960"/>
        </w:tabs>
        <w:ind w:left="3960" w:hanging="360"/>
      </w:pPr>
      <w:rPr>
        <w:rFonts w:ascii="Arial" w:hAnsi="Arial" w:hint="default"/>
      </w:rPr>
    </w:lvl>
    <w:lvl w:ilvl="5" w:tplc="0A6E753C" w:tentative="1">
      <w:start w:val="1"/>
      <w:numFmt w:val="bullet"/>
      <w:lvlText w:val="•"/>
      <w:lvlJc w:val="left"/>
      <w:pPr>
        <w:tabs>
          <w:tab w:val="num" w:pos="4680"/>
        </w:tabs>
        <w:ind w:left="4680" w:hanging="360"/>
      </w:pPr>
      <w:rPr>
        <w:rFonts w:ascii="Arial" w:hAnsi="Arial" w:hint="default"/>
      </w:rPr>
    </w:lvl>
    <w:lvl w:ilvl="6" w:tplc="E3861728" w:tentative="1">
      <w:start w:val="1"/>
      <w:numFmt w:val="bullet"/>
      <w:lvlText w:val="•"/>
      <w:lvlJc w:val="left"/>
      <w:pPr>
        <w:tabs>
          <w:tab w:val="num" w:pos="5400"/>
        </w:tabs>
        <w:ind w:left="5400" w:hanging="360"/>
      </w:pPr>
      <w:rPr>
        <w:rFonts w:ascii="Arial" w:hAnsi="Arial" w:hint="default"/>
      </w:rPr>
    </w:lvl>
    <w:lvl w:ilvl="7" w:tplc="9F24CE58" w:tentative="1">
      <w:start w:val="1"/>
      <w:numFmt w:val="bullet"/>
      <w:lvlText w:val="•"/>
      <w:lvlJc w:val="left"/>
      <w:pPr>
        <w:tabs>
          <w:tab w:val="num" w:pos="6120"/>
        </w:tabs>
        <w:ind w:left="6120" w:hanging="360"/>
      </w:pPr>
      <w:rPr>
        <w:rFonts w:ascii="Arial" w:hAnsi="Arial" w:hint="default"/>
      </w:rPr>
    </w:lvl>
    <w:lvl w:ilvl="8" w:tplc="87EE583C" w:tentative="1">
      <w:start w:val="1"/>
      <w:numFmt w:val="bullet"/>
      <w:lvlText w:val="•"/>
      <w:lvlJc w:val="left"/>
      <w:pPr>
        <w:tabs>
          <w:tab w:val="num" w:pos="6840"/>
        </w:tabs>
        <w:ind w:left="6840" w:hanging="360"/>
      </w:pPr>
      <w:rPr>
        <w:rFonts w:ascii="Arial" w:hAnsi="Arial" w:hint="default"/>
      </w:rPr>
    </w:lvl>
  </w:abstractNum>
  <w:abstractNum w:abstractNumId="10" w15:restartNumberingAfterBreak="0">
    <w:nsid w:val="180A75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062110"/>
    <w:multiLevelType w:val="hybridMultilevel"/>
    <w:tmpl w:val="435C6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FF3C6D"/>
    <w:multiLevelType w:val="hybridMultilevel"/>
    <w:tmpl w:val="B5109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DF5F71"/>
    <w:multiLevelType w:val="hybridMultilevel"/>
    <w:tmpl w:val="5C70B490"/>
    <w:lvl w:ilvl="0" w:tplc="74B0038C">
      <w:start w:val="1"/>
      <w:numFmt w:val="upperLetter"/>
      <w:pStyle w:val="Appendix"/>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CC5B4E"/>
    <w:multiLevelType w:val="hybridMultilevel"/>
    <w:tmpl w:val="01186A7C"/>
    <w:lvl w:ilvl="0" w:tplc="B32A03D4">
      <w:start w:val="1"/>
      <w:numFmt w:val="bullet"/>
      <w:lvlText w:val="•"/>
      <w:lvlJc w:val="left"/>
      <w:pPr>
        <w:tabs>
          <w:tab w:val="num" w:pos="720"/>
        </w:tabs>
        <w:ind w:left="720" w:hanging="360"/>
      </w:pPr>
      <w:rPr>
        <w:rFonts w:ascii="Arial" w:hAnsi="Arial" w:hint="default"/>
      </w:rPr>
    </w:lvl>
    <w:lvl w:ilvl="1" w:tplc="5BA41D12">
      <w:start w:val="1"/>
      <w:numFmt w:val="bullet"/>
      <w:lvlText w:val="•"/>
      <w:lvlJc w:val="left"/>
      <w:pPr>
        <w:tabs>
          <w:tab w:val="num" w:pos="1440"/>
        </w:tabs>
        <w:ind w:left="1440" w:hanging="360"/>
      </w:pPr>
      <w:rPr>
        <w:rFonts w:ascii="Arial" w:hAnsi="Arial" w:hint="default"/>
      </w:rPr>
    </w:lvl>
    <w:lvl w:ilvl="2" w:tplc="C6983290">
      <w:start w:val="823"/>
      <w:numFmt w:val="bullet"/>
      <w:lvlText w:val="•"/>
      <w:lvlJc w:val="left"/>
      <w:pPr>
        <w:tabs>
          <w:tab w:val="num" w:pos="2160"/>
        </w:tabs>
        <w:ind w:left="2160" w:hanging="360"/>
      </w:pPr>
      <w:rPr>
        <w:rFonts w:ascii="Arial" w:hAnsi="Arial" w:hint="default"/>
      </w:rPr>
    </w:lvl>
    <w:lvl w:ilvl="3" w:tplc="0A72F852" w:tentative="1">
      <w:start w:val="1"/>
      <w:numFmt w:val="bullet"/>
      <w:lvlText w:val="•"/>
      <w:lvlJc w:val="left"/>
      <w:pPr>
        <w:tabs>
          <w:tab w:val="num" w:pos="2880"/>
        </w:tabs>
        <w:ind w:left="2880" w:hanging="360"/>
      </w:pPr>
      <w:rPr>
        <w:rFonts w:ascii="Arial" w:hAnsi="Arial" w:hint="default"/>
      </w:rPr>
    </w:lvl>
    <w:lvl w:ilvl="4" w:tplc="0FCA3A5E" w:tentative="1">
      <w:start w:val="1"/>
      <w:numFmt w:val="bullet"/>
      <w:lvlText w:val="•"/>
      <w:lvlJc w:val="left"/>
      <w:pPr>
        <w:tabs>
          <w:tab w:val="num" w:pos="3600"/>
        </w:tabs>
        <w:ind w:left="3600" w:hanging="360"/>
      </w:pPr>
      <w:rPr>
        <w:rFonts w:ascii="Arial" w:hAnsi="Arial" w:hint="default"/>
      </w:rPr>
    </w:lvl>
    <w:lvl w:ilvl="5" w:tplc="75B8A940" w:tentative="1">
      <w:start w:val="1"/>
      <w:numFmt w:val="bullet"/>
      <w:lvlText w:val="•"/>
      <w:lvlJc w:val="left"/>
      <w:pPr>
        <w:tabs>
          <w:tab w:val="num" w:pos="4320"/>
        </w:tabs>
        <w:ind w:left="4320" w:hanging="360"/>
      </w:pPr>
      <w:rPr>
        <w:rFonts w:ascii="Arial" w:hAnsi="Arial" w:hint="default"/>
      </w:rPr>
    </w:lvl>
    <w:lvl w:ilvl="6" w:tplc="7B889708" w:tentative="1">
      <w:start w:val="1"/>
      <w:numFmt w:val="bullet"/>
      <w:lvlText w:val="•"/>
      <w:lvlJc w:val="left"/>
      <w:pPr>
        <w:tabs>
          <w:tab w:val="num" w:pos="5040"/>
        </w:tabs>
        <w:ind w:left="5040" w:hanging="360"/>
      </w:pPr>
      <w:rPr>
        <w:rFonts w:ascii="Arial" w:hAnsi="Arial" w:hint="default"/>
      </w:rPr>
    </w:lvl>
    <w:lvl w:ilvl="7" w:tplc="B93E2066" w:tentative="1">
      <w:start w:val="1"/>
      <w:numFmt w:val="bullet"/>
      <w:lvlText w:val="•"/>
      <w:lvlJc w:val="left"/>
      <w:pPr>
        <w:tabs>
          <w:tab w:val="num" w:pos="5760"/>
        </w:tabs>
        <w:ind w:left="5760" w:hanging="360"/>
      </w:pPr>
      <w:rPr>
        <w:rFonts w:ascii="Arial" w:hAnsi="Arial" w:hint="default"/>
      </w:rPr>
    </w:lvl>
    <w:lvl w:ilvl="8" w:tplc="5C8AA11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97A7593"/>
    <w:multiLevelType w:val="hybridMultilevel"/>
    <w:tmpl w:val="C4E4EFE6"/>
    <w:lvl w:ilvl="0" w:tplc="13A89BF2">
      <w:start w:val="1"/>
      <w:numFmt w:val="bullet"/>
      <w:lvlText w:val="•"/>
      <w:lvlJc w:val="left"/>
      <w:pPr>
        <w:tabs>
          <w:tab w:val="num" w:pos="720"/>
        </w:tabs>
        <w:ind w:left="720" w:hanging="360"/>
      </w:pPr>
      <w:rPr>
        <w:rFonts w:ascii="Arial" w:hAnsi="Arial" w:hint="default"/>
      </w:rPr>
    </w:lvl>
    <w:lvl w:ilvl="1" w:tplc="2E3E6D4C" w:tentative="1">
      <w:start w:val="1"/>
      <w:numFmt w:val="bullet"/>
      <w:lvlText w:val="•"/>
      <w:lvlJc w:val="left"/>
      <w:pPr>
        <w:tabs>
          <w:tab w:val="num" w:pos="1440"/>
        </w:tabs>
        <w:ind w:left="1440" w:hanging="360"/>
      </w:pPr>
      <w:rPr>
        <w:rFonts w:ascii="Arial" w:hAnsi="Arial" w:hint="default"/>
      </w:rPr>
    </w:lvl>
    <w:lvl w:ilvl="2" w:tplc="956A69BA" w:tentative="1">
      <w:start w:val="1"/>
      <w:numFmt w:val="bullet"/>
      <w:lvlText w:val="•"/>
      <w:lvlJc w:val="left"/>
      <w:pPr>
        <w:tabs>
          <w:tab w:val="num" w:pos="2160"/>
        </w:tabs>
        <w:ind w:left="2160" w:hanging="360"/>
      </w:pPr>
      <w:rPr>
        <w:rFonts w:ascii="Arial" w:hAnsi="Arial" w:hint="default"/>
      </w:rPr>
    </w:lvl>
    <w:lvl w:ilvl="3" w:tplc="6EE2331A" w:tentative="1">
      <w:start w:val="1"/>
      <w:numFmt w:val="bullet"/>
      <w:lvlText w:val="•"/>
      <w:lvlJc w:val="left"/>
      <w:pPr>
        <w:tabs>
          <w:tab w:val="num" w:pos="2880"/>
        </w:tabs>
        <w:ind w:left="2880" w:hanging="360"/>
      </w:pPr>
      <w:rPr>
        <w:rFonts w:ascii="Arial" w:hAnsi="Arial" w:hint="default"/>
      </w:rPr>
    </w:lvl>
    <w:lvl w:ilvl="4" w:tplc="EE92055E" w:tentative="1">
      <w:start w:val="1"/>
      <w:numFmt w:val="bullet"/>
      <w:lvlText w:val="•"/>
      <w:lvlJc w:val="left"/>
      <w:pPr>
        <w:tabs>
          <w:tab w:val="num" w:pos="3600"/>
        </w:tabs>
        <w:ind w:left="3600" w:hanging="360"/>
      </w:pPr>
      <w:rPr>
        <w:rFonts w:ascii="Arial" w:hAnsi="Arial" w:hint="default"/>
      </w:rPr>
    </w:lvl>
    <w:lvl w:ilvl="5" w:tplc="26AC1BD8" w:tentative="1">
      <w:start w:val="1"/>
      <w:numFmt w:val="bullet"/>
      <w:lvlText w:val="•"/>
      <w:lvlJc w:val="left"/>
      <w:pPr>
        <w:tabs>
          <w:tab w:val="num" w:pos="4320"/>
        </w:tabs>
        <w:ind w:left="4320" w:hanging="360"/>
      </w:pPr>
      <w:rPr>
        <w:rFonts w:ascii="Arial" w:hAnsi="Arial" w:hint="default"/>
      </w:rPr>
    </w:lvl>
    <w:lvl w:ilvl="6" w:tplc="9BEA07E0" w:tentative="1">
      <w:start w:val="1"/>
      <w:numFmt w:val="bullet"/>
      <w:lvlText w:val="•"/>
      <w:lvlJc w:val="left"/>
      <w:pPr>
        <w:tabs>
          <w:tab w:val="num" w:pos="5040"/>
        </w:tabs>
        <w:ind w:left="5040" w:hanging="360"/>
      </w:pPr>
      <w:rPr>
        <w:rFonts w:ascii="Arial" w:hAnsi="Arial" w:hint="default"/>
      </w:rPr>
    </w:lvl>
    <w:lvl w:ilvl="7" w:tplc="5658D0B8" w:tentative="1">
      <w:start w:val="1"/>
      <w:numFmt w:val="bullet"/>
      <w:lvlText w:val="•"/>
      <w:lvlJc w:val="left"/>
      <w:pPr>
        <w:tabs>
          <w:tab w:val="num" w:pos="5760"/>
        </w:tabs>
        <w:ind w:left="5760" w:hanging="360"/>
      </w:pPr>
      <w:rPr>
        <w:rFonts w:ascii="Arial" w:hAnsi="Arial" w:hint="default"/>
      </w:rPr>
    </w:lvl>
    <w:lvl w:ilvl="8" w:tplc="9B5C8C5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B5228C8"/>
    <w:multiLevelType w:val="hybridMultilevel"/>
    <w:tmpl w:val="84F41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7D13A6"/>
    <w:multiLevelType w:val="hybridMultilevel"/>
    <w:tmpl w:val="0CD80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D64722"/>
    <w:multiLevelType w:val="hybridMultilevel"/>
    <w:tmpl w:val="02DE40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0A84A52"/>
    <w:multiLevelType w:val="hybridMultilevel"/>
    <w:tmpl w:val="C8B8B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B710E1"/>
    <w:multiLevelType w:val="hybridMultilevel"/>
    <w:tmpl w:val="51A8FC1E"/>
    <w:lvl w:ilvl="0" w:tplc="D8AE28A8">
      <w:start w:val="1"/>
      <w:numFmt w:val="decimal"/>
      <w:pStyle w:val="ListParagraph"/>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1392779"/>
    <w:multiLevelType w:val="hybridMultilevel"/>
    <w:tmpl w:val="0598F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657E83"/>
    <w:multiLevelType w:val="hybridMultilevel"/>
    <w:tmpl w:val="73863C72"/>
    <w:lvl w:ilvl="0" w:tplc="64DA9252">
      <w:start w:val="1"/>
      <w:numFmt w:val="bullet"/>
      <w:lvlText w:val="•"/>
      <w:lvlJc w:val="left"/>
      <w:pPr>
        <w:tabs>
          <w:tab w:val="num" w:pos="1080"/>
        </w:tabs>
        <w:ind w:left="1080" w:hanging="360"/>
      </w:pPr>
      <w:rPr>
        <w:rFonts w:ascii="Arial" w:hAnsi="Arial" w:hint="default"/>
      </w:rPr>
    </w:lvl>
    <w:lvl w:ilvl="1" w:tplc="FE4E9188" w:tentative="1">
      <w:start w:val="1"/>
      <w:numFmt w:val="bullet"/>
      <w:lvlText w:val="•"/>
      <w:lvlJc w:val="left"/>
      <w:pPr>
        <w:tabs>
          <w:tab w:val="num" w:pos="1800"/>
        </w:tabs>
        <w:ind w:left="1800" w:hanging="360"/>
      </w:pPr>
      <w:rPr>
        <w:rFonts w:ascii="Arial" w:hAnsi="Arial" w:hint="default"/>
      </w:rPr>
    </w:lvl>
    <w:lvl w:ilvl="2" w:tplc="76F285FA" w:tentative="1">
      <w:start w:val="1"/>
      <w:numFmt w:val="bullet"/>
      <w:lvlText w:val="•"/>
      <w:lvlJc w:val="left"/>
      <w:pPr>
        <w:tabs>
          <w:tab w:val="num" w:pos="2520"/>
        </w:tabs>
        <w:ind w:left="2520" w:hanging="360"/>
      </w:pPr>
      <w:rPr>
        <w:rFonts w:ascii="Arial" w:hAnsi="Arial" w:hint="default"/>
      </w:rPr>
    </w:lvl>
    <w:lvl w:ilvl="3" w:tplc="285C9AE8" w:tentative="1">
      <w:start w:val="1"/>
      <w:numFmt w:val="bullet"/>
      <w:lvlText w:val="•"/>
      <w:lvlJc w:val="left"/>
      <w:pPr>
        <w:tabs>
          <w:tab w:val="num" w:pos="3240"/>
        </w:tabs>
        <w:ind w:left="3240" w:hanging="360"/>
      </w:pPr>
      <w:rPr>
        <w:rFonts w:ascii="Arial" w:hAnsi="Arial" w:hint="default"/>
      </w:rPr>
    </w:lvl>
    <w:lvl w:ilvl="4" w:tplc="51AA4460" w:tentative="1">
      <w:start w:val="1"/>
      <w:numFmt w:val="bullet"/>
      <w:lvlText w:val="•"/>
      <w:lvlJc w:val="left"/>
      <w:pPr>
        <w:tabs>
          <w:tab w:val="num" w:pos="3960"/>
        </w:tabs>
        <w:ind w:left="3960" w:hanging="360"/>
      </w:pPr>
      <w:rPr>
        <w:rFonts w:ascii="Arial" w:hAnsi="Arial" w:hint="default"/>
      </w:rPr>
    </w:lvl>
    <w:lvl w:ilvl="5" w:tplc="6D3E60CA" w:tentative="1">
      <w:start w:val="1"/>
      <w:numFmt w:val="bullet"/>
      <w:lvlText w:val="•"/>
      <w:lvlJc w:val="left"/>
      <w:pPr>
        <w:tabs>
          <w:tab w:val="num" w:pos="4680"/>
        </w:tabs>
        <w:ind w:left="4680" w:hanging="360"/>
      </w:pPr>
      <w:rPr>
        <w:rFonts w:ascii="Arial" w:hAnsi="Arial" w:hint="default"/>
      </w:rPr>
    </w:lvl>
    <w:lvl w:ilvl="6" w:tplc="A0A090C0" w:tentative="1">
      <w:start w:val="1"/>
      <w:numFmt w:val="bullet"/>
      <w:lvlText w:val="•"/>
      <w:lvlJc w:val="left"/>
      <w:pPr>
        <w:tabs>
          <w:tab w:val="num" w:pos="5400"/>
        </w:tabs>
        <w:ind w:left="5400" w:hanging="360"/>
      </w:pPr>
      <w:rPr>
        <w:rFonts w:ascii="Arial" w:hAnsi="Arial" w:hint="default"/>
      </w:rPr>
    </w:lvl>
    <w:lvl w:ilvl="7" w:tplc="A072D246" w:tentative="1">
      <w:start w:val="1"/>
      <w:numFmt w:val="bullet"/>
      <w:lvlText w:val="•"/>
      <w:lvlJc w:val="left"/>
      <w:pPr>
        <w:tabs>
          <w:tab w:val="num" w:pos="6120"/>
        </w:tabs>
        <w:ind w:left="6120" w:hanging="360"/>
      </w:pPr>
      <w:rPr>
        <w:rFonts w:ascii="Arial" w:hAnsi="Arial" w:hint="default"/>
      </w:rPr>
    </w:lvl>
    <w:lvl w:ilvl="8" w:tplc="48400BA6" w:tentative="1">
      <w:start w:val="1"/>
      <w:numFmt w:val="bullet"/>
      <w:lvlText w:val="•"/>
      <w:lvlJc w:val="left"/>
      <w:pPr>
        <w:tabs>
          <w:tab w:val="num" w:pos="6840"/>
        </w:tabs>
        <w:ind w:left="6840" w:hanging="360"/>
      </w:pPr>
      <w:rPr>
        <w:rFonts w:ascii="Arial" w:hAnsi="Arial" w:hint="default"/>
      </w:rPr>
    </w:lvl>
  </w:abstractNum>
  <w:abstractNum w:abstractNumId="23" w15:restartNumberingAfterBreak="0">
    <w:nsid w:val="359962C5"/>
    <w:multiLevelType w:val="hybridMultilevel"/>
    <w:tmpl w:val="D6564C3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60A6207"/>
    <w:multiLevelType w:val="hybridMultilevel"/>
    <w:tmpl w:val="E4BEF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834791"/>
    <w:multiLevelType w:val="hybridMultilevel"/>
    <w:tmpl w:val="07D60788"/>
    <w:lvl w:ilvl="0" w:tplc="6EECBC30">
      <w:start w:val="1"/>
      <w:numFmt w:val="bullet"/>
      <w:lvlRestart w:val="0"/>
      <w:pStyle w:val="LSBodyBullet"/>
      <w:lvlText w:val="•"/>
      <w:lvlJc w:val="left"/>
      <w:pPr>
        <w:tabs>
          <w:tab w:val="num" w:pos="360"/>
        </w:tabs>
        <w:ind w:left="360" w:hanging="360"/>
      </w:pPr>
      <w:rPr>
        <w:rFonts w:ascii="Univers LT 45 Light" w:hAnsi="Univers LT 45 Light" w:cs="Times New Roman" w:hint="default"/>
        <w:b w:val="0"/>
        <w:i w:val="0"/>
        <w:color w:val="auto"/>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0676CF3"/>
    <w:multiLevelType w:val="hybridMultilevel"/>
    <w:tmpl w:val="1E96EA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40047"/>
    <w:multiLevelType w:val="hybridMultilevel"/>
    <w:tmpl w:val="00C02110"/>
    <w:lvl w:ilvl="0" w:tplc="CC50B230">
      <w:start w:val="1"/>
      <w:numFmt w:val="decimal"/>
      <w:pStyle w:val="BPParagraphHeading"/>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8051E1"/>
    <w:multiLevelType w:val="hybridMultilevel"/>
    <w:tmpl w:val="E3606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EE5E98"/>
    <w:multiLevelType w:val="hybridMultilevel"/>
    <w:tmpl w:val="70D06D52"/>
    <w:lvl w:ilvl="0" w:tplc="3E26B2C4">
      <w:start w:val="1"/>
      <w:numFmt w:val="bullet"/>
      <w:lvlText w:val="•"/>
      <w:lvlJc w:val="left"/>
      <w:pPr>
        <w:tabs>
          <w:tab w:val="num" w:pos="1080"/>
        </w:tabs>
        <w:ind w:left="1080" w:hanging="360"/>
      </w:pPr>
      <w:rPr>
        <w:rFonts w:ascii="Arial" w:hAnsi="Arial" w:hint="default"/>
      </w:rPr>
    </w:lvl>
    <w:lvl w:ilvl="1" w:tplc="85A81C46" w:tentative="1">
      <w:start w:val="1"/>
      <w:numFmt w:val="bullet"/>
      <w:lvlText w:val="•"/>
      <w:lvlJc w:val="left"/>
      <w:pPr>
        <w:tabs>
          <w:tab w:val="num" w:pos="1800"/>
        </w:tabs>
        <w:ind w:left="1800" w:hanging="360"/>
      </w:pPr>
      <w:rPr>
        <w:rFonts w:ascii="Arial" w:hAnsi="Arial" w:hint="default"/>
      </w:rPr>
    </w:lvl>
    <w:lvl w:ilvl="2" w:tplc="0A4AF936" w:tentative="1">
      <w:start w:val="1"/>
      <w:numFmt w:val="bullet"/>
      <w:lvlText w:val="•"/>
      <w:lvlJc w:val="left"/>
      <w:pPr>
        <w:tabs>
          <w:tab w:val="num" w:pos="2520"/>
        </w:tabs>
        <w:ind w:left="2520" w:hanging="360"/>
      </w:pPr>
      <w:rPr>
        <w:rFonts w:ascii="Arial" w:hAnsi="Arial" w:hint="default"/>
      </w:rPr>
    </w:lvl>
    <w:lvl w:ilvl="3" w:tplc="402C6B20" w:tentative="1">
      <w:start w:val="1"/>
      <w:numFmt w:val="bullet"/>
      <w:lvlText w:val="•"/>
      <w:lvlJc w:val="left"/>
      <w:pPr>
        <w:tabs>
          <w:tab w:val="num" w:pos="3240"/>
        </w:tabs>
        <w:ind w:left="3240" w:hanging="360"/>
      </w:pPr>
      <w:rPr>
        <w:rFonts w:ascii="Arial" w:hAnsi="Arial" w:hint="default"/>
      </w:rPr>
    </w:lvl>
    <w:lvl w:ilvl="4" w:tplc="22DCC152" w:tentative="1">
      <w:start w:val="1"/>
      <w:numFmt w:val="bullet"/>
      <w:lvlText w:val="•"/>
      <w:lvlJc w:val="left"/>
      <w:pPr>
        <w:tabs>
          <w:tab w:val="num" w:pos="3960"/>
        </w:tabs>
        <w:ind w:left="3960" w:hanging="360"/>
      </w:pPr>
      <w:rPr>
        <w:rFonts w:ascii="Arial" w:hAnsi="Arial" w:hint="default"/>
      </w:rPr>
    </w:lvl>
    <w:lvl w:ilvl="5" w:tplc="E1D0AD8E" w:tentative="1">
      <w:start w:val="1"/>
      <w:numFmt w:val="bullet"/>
      <w:lvlText w:val="•"/>
      <w:lvlJc w:val="left"/>
      <w:pPr>
        <w:tabs>
          <w:tab w:val="num" w:pos="4680"/>
        </w:tabs>
        <w:ind w:left="4680" w:hanging="360"/>
      </w:pPr>
      <w:rPr>
        <w:rFonts w:ascii="Arial" w:hAnsi="Arial" w:hint="default"/>
      </w:rPr>
    </w:lvl>
    <w:lvl w:ilvl="6" w:tplc="CD0854D0" w:tentative="1">
      <w:start w:val="1"/>
      <w:numFmt w:val="bullet"/>
      <w:lvlText w:val="•"/>
      <w:lvlJc w:val="left"/>
      <w:pPr>
        <w:tabs>
          <w:tab w:val="num" w:pos="5400"/>
        </w:tabs>
        <w:ind w:left="5400" w:hanging="360"/>
      </w:pPr>
      <w:rPr>
        <w:rFonts w:ascii="Arial" w:hAnsi="Arial" w:hint="default"/>
      </w:rPr>
    </w:lvl>
    <w:lvl w:ilvl="7" w:tplc="3E22E75C" w:tentative="1">
      <w:start w:val="1"/>
      <w:numFmt w:val="bullet"/>
      <w:lvlText w:val="•"/>
      <w:lvlJc w:val="left"/>
      <w:pPr>
        <w:tabs>
          <w:tab w:val="num" w:pos="6120"/>
        </w:tabs>
        <w:ind w:left="6120" w:hanging="360"/>
      </w:pPr>
      <w:rPr>
        <w:rFonts w:ascii="Arial" w:hAnsi="Arial" w:hint="default"/>
      </w:rPr>
    </w:lvl>
    <w:lvl w:ilvl="8" w:tplc="4BB0F336" w:tentative="1">
      <w:start w:val="1"/>
      <w:numFmt w:val="bullet"/>
      <w:lvlText w:val="•"/>
      <w:lvlJc w:val="left"/>
      <w:pPr>
        <w:tabs>
          <w:tab w:val="num" w:pos="6840"/>
        </w:tabs>
        <w:ind w:left="6840" w:hanging="360"/>
      </w:pPr>
      <w:rPr>
        <w:rFonts w:ascii="Arial" w:hAnsi="Arial" w:hint="default"/>
      </w:rPr>
    </w:lvl>
  </w:abstractNum>
  <w:abstractNum w:abstractNumId="30" w15:restartNumberingAfterBreak="0">
    <w:nsid w:val="498707BC"/>
    <w:multiLevelType w:val="hybridMultilevel"/>
    <w:tmpl w:val="64F0D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21269C"/>
    <w:multiLevelType w:val="hybridMultilevel"/>
    <w:tmpl w:val="AC581810"/>
    <w:lvl w:ilvl="0" w:tplc="691A6966">
      <w:start w:val="1"/>
      <w:numFmt w:val="bullet"/>
      <w:lvlText w:val="•"/>
      <w:lvlJc w:val="left"/>
      <w:pPr>
        <w:tabs>
          <w:tab w:val="num" w:pos="1080"/>
        </w:tabs>
        <w:ind w:left="1080" w:hanging="360"/>
      </w:pPr>
      <w:rPr>
        <w:rFonts w:ascii="Arial" w:hAnsi="Arial" w:hint="default"/>
      </w:rPr>
    </w:lvl>
    <w:lvl w:ilvl="1" w:tplc="FDDEF2D4" w:tentative="1">
      <w:start w:val="1"/>
      <w:numFmt w:val="bullet"/>
      <w:lvlText w:val="•"/>
      <w:lvlJc w:val="left"/>
      <w:pPr>
        <w:tabs>
          <w:tab w:val="num" w:pos="1800"/>
        </w:tabs>
        <w:ind w:left="1800" w:hanging="360"/>
      </w:pPr>
      <w:rPr>
        <w:rFonts w:ascii="Arial" w:hAnsi="Arial" w:hint="default"/>
      </w:rPr>
    </w:lvl>
    <w:lvl w:ilvl="2" w:tplc="7806E874" w:tentative="1">
      <w:start w:val="1"/>
      <w:numFmt w:val="bullet"/>
      <w:lvlText w:val="•"/>
      <w:lvlJc w:val="left"/>
      <w:pPr>
        <w:tabs>
          <w:tab w:val="num" w:pos="2520"/>
        </w:tabs>
        <w:ind w:left="2520" w:hanging="360"/>
      </w:pPr>
      <w:rPr>
        <w:rFonts w:ascii="Arial" w:hAnsi="Arial" w:hint="default"/>
      </w:rPr>
    </w:lvl>
    <w:lvl w:ilvl="3" w:tplc="58F407AC" w:tentative="1">
      <w:start w:val="1"/>
      <w:numFmt w:val="bullet"/>
      <w:lvlText w:val="•"/>
      <w:lvlJc w:val="left"/>
      <w:pPr>
        <w:tabs>
          <w:tab w:val="num" w:pos="3240"/>
        </w:tabs>
        <w:ind w:left="3240" w:hanging="360"/>
      </w:pPr>
      <w:rPr>
        <w:rFonts w:ascii="Arial" w:hAnsi="Arial" w:hint="default"/>
      </w:rPr>
    </w:lvl>
    <w:lvl w:ilvl="4" w:tplc="AD729EDC" w:tentative="1">
      <w:start w:val="1"/>
      <w:numFmt w:val="bullet"/>
      <w:lvlText w:val="•"/>
      <w:lvlJc w:val="left"/>
      <w:pPr>
        <w:tabs>
          <w:tab w:val="num" w:pos="3960"/>
        </w:tabs>
        <w:ind w:left="3960" w:hanging="360"/>
      </w:pPr>
      <w:rPr>
        <w:rFonts w:ascii="Arial" w:hAnsi="Arial" w:hint="default"/>
      </w:rPr>
    </w:lvl>
    <w:lvl w:ilvl="5" w:tplc="F8B2485C" w:tentative="1">
      <w:start w:val="1"/>
      <w:numFmt w:val="bullet"/>
      <w:lvlText w:val="•"/>
      <w:lvlJc w:val="left"/>
      <w:pPr>
        <w:tabs>
          <w:tab w:val="num" w:pos="4680"/>
        </w:tabs>
        <w:ind w:left="4680" w:hanging="360"/>
      </w:pPr>
      <w:rPr>
        <w:rFonts w:ascii="Arial" w:hAnsi="Arial" w:hint="default"/>
      </w:rPr>
    </w:lvl>
    <w:lvl w:ilvl="6" w:tplc="795ADC7C" w:tentative="1">
      <w:start w:val="1"/>
      <w:numFmt w:val="bullet"/>
      <w:lvlText w:val="•"/>
      <w:lvlJc w:val="left"/>
      <w:pPr>
        <w:tabs>
          <w:tab w:val="num" w:pos="5400"/>
        </w:tabs>
        <w:ind w:left="5400" w:hanging="360"/>
      </w:pPr>
      <w:rPr>
        <w:rFonts w:ascii="Arial" w:hAnsi="Arial" w:hint="default"/>
      </w:rPr>
    </w:lvl>
    <w:lvl w:ilvl="7" w:tplc="1EEA69CC" w:tentative="1">
      <w:start w:val="1"/>
      <w:numFmt w:val="bullet"/>
      <w:lvlText w:val="•"/>
      <w:lvlJc w:val="left"/>
      <w:pPr>
        <w:tabs>
          <w:tab w:val="num" w:pos="6120"/>
        </w:tabs>
        <w:ind w:left="6120" w:hanging="360"/>
      </w:pPr>
      <w:rPr>
        <w:rFonts w:ascii="Arial" w:hAnsi="Arial" w:hint="default"/>
      </w:rPr>
    </w:lvl>
    <w:lvl w:ilvl="8" w:tplc="5318458C" w:tentative="1">
      <w:start w:val="1"/>
      <w:numFmt w:val="bullet"/>
      <w:lvlText w:val="•"/>
      <w:lvlJc w:val="left"/>
      <w:pPr>
        <w:tabs>
          <w:tab w:val="num" w:pos="6840"/>
        </w:tabs>
        <w:ind w:left="6840" w:hanging="360"/>
      </w:pPr>
      <w:rPr>
        <w:rFonts w:ascii="Arial" w:hAnsi="Arial" w:hint="default"/>
      </w:rPr>
    </w:lvl>
  </w:abstractNum>
  <w:abstractNum w:abstractNumId="32" w15:restartNumberingAfterBreak="0">
    <w:nsid w:val="52972825"/>
    <w:multiLevelType w:val="hybridMultilevel"/>
    <w:tmpl w:val="8B746B22"/>
    <w:lvl w:ilvl="0" w:tplc="543CE80C">
      <w:start w:val="1"/>
      <w:numFmt w:val="bullet"/>
      <w:lvlText w:val=""/>
      <w:lvlJc w:val="left"/>
      <w:pPr>
        <w:tabs>
          <w:tab w:val="num" w:pos="720"/>
        </w:tabs>
        <w:ind w:left="720" w:hanging="360"/>
      </w:pPr>
      <w:rPr>
        <w:rFonts w:ascii="Wingdings" w:hAnsi="Wingdings" w:hint="default"/>
      </w:rPr>
    </w:lvl>
    <w:lvl w:ilvl="1" w:tplc="B8D8C848">
      <w:start w:val="1"/>
      <w:numFmt w:val="bullet"/>
      <w:lvlText w:val=""/>
      <w:lvlJc w:val="left"/>
      <w:pPr>
        <w:tabs>
          <w:tab w:val="num" w:pos="1440"/>
        </w:tabs>
        <w:ind w:left="1440" w:hanging="360"/>
      </w:pPr>
      <w:rPr>
        <w:rFonts w:ascii="Wingdings" w:hAnsi="Wingdings" w:hint="default"/>
      </w:rPr>
    </w:lvl>
    <w:lvl w:ilvl="2" w:tplc="186E9A6C">
      <w:start w:val="732"/>
      <w:numFmt w:val="bullet"/>
      <w:lvlText w:val=""/>
      <w:lvlJc w:val="left"/>
      <w:pPr>
        <w:tabs>
          <w:tab w:val="num" w:pos="2160"/>
        </w:tabs>
        <w:ind w:left="2160" w:hanging="360"/>
      </w:pPr>
      <w:rPr>
        <w:rFonts w:ascii="Wingdings" w:hAnsi="Wingdings" w:hint="default"/>
      </w:rPr>
    </w:lvl>
    <w:lvl w:ilvl="3" w:tplc="BBC4DFCA">
      <w:start w:val="732"/>
      <w:numFmt w:val="bullet"/>
      <w:lvlText w:val=""/>
      <w:lvlJc w:val="left"/>
      <w:pPr>
        <w:tabs>
          <w:tab w:val="num" w:pos="2880"/>
        </w:tabs>
        <w:ind w:left="2880" w:hanging="360"/>
      </w:pPr>
      <w:rPr>
        <w:rFonts w:ascii="Wingdings" w:hAnsi="Wingdings" w:hint="default"/>
      </w:rPr>
    </w:lvl>
    <w:lvl w:ilvl="4" w:tplc="DF2413D0">
      <w:start w:val="732"/>
      <w:numFmt w:val="bullet"/>
      <w:lvlText w:val=""/>
      <w:lvlJc w:val="left"/>
      <w:pPr>
        <w:tabs>
          <w:tab w:val="num" w:pos="3600"/>
        </w:tabs>
        <w:ind w:left="3600" w:hanging="360"/>
      </w:pPr>
      <w:rPr>
        <w:rFonts w:ascii="Wingdings" w:hAnsi="Wingdings" w:hint="default"/>
      </w:rPr>
    </w:lvl>
    <w:lvl w:ilvl="5" w:tplc="4E9E598C">
      <w:start w:val="732"/>
      <w:numFmt w:val="bullet"/>
      <w:lvlText w:val=""/>
      <w:lvlJc w:val="left"/>
      <w:pPr>
        <w:tabs>
          <w:tab w:val="num" w:pos="4320"/>
        </w:tabs>
        <w:ind w:left="4320" w:hanging="360"/>
      </w:pPr>
      <w:rPr>
        <w:rFonts w:ascii="Wingdings" w:hAnsi="Wingdings" w:hint="default"/>
      </w:rPr>
    </w:lvl>
    <w:lvl w:ilvl="6" w:tplc="A7365550" w:tentative="1">
      <w:start w:val="1"/>
      <w:numFmt w:val="bullet"/>
      <w:lvlText w:val=""/>
      <w:lvlJc w:val="left"/>
      <w:pPr>
        <w:tabs>
          <w:tab w:val="num" w:pos="5040"/>
        </w:tabs>
        <w:ind w:left="5040" w:hanging="360"/>
      </w:pPr>
      <w:rPr>
        <w:rFonts w:ascii="Wingdings" w:hAnsi="Wingdings" w:hint="default"/>
      </w:rPr>
    </w:lvl>
    <w:lvl w:ilvl="7" w:tplc="6FBE5CBE" w:tentative="1">
      <w:start w:val="1"/>
      <w:numFmt w:val="bullet"/>
      <w:lvlText w:val=""/>
      <w:lvlJc w:val="left"/>
      <w:pPr>
        <w:tabs>
          <w:tab w:val="num" w:pos="5760"/>
        </w:tabs>
        <w:ind w:left="5760" w:hanging="360"/>
      </w:pPr>
      <w:rPr>
        <w:rFonts w:ascii="Wingdings" w:hAnsi="Wingdings" w:hint="default"/>
      </w:rPr>
    </w:lvl>
    <w:lvl w:ilvl="8" w:tplc="5162750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2D03360"/>
    <w:multiLevelType w:val="hybridMultilevel"/>
    <w:tmpl w:val="5DA2AA7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3D42E39"/>
    <w:multiLevelType w:val="hybridMultilevel"/>
    <w:tmpl w:val="DD521666"/>
    <w:lvl w:ilvl="0" w:tplc="A5A678BE">
      <w:start w:val="1"/>
      <w:numFmt w:val="bullet"/>
      <w:lvlText w:val="•"/>
      <w:lvlJc w:val="left"/>
      <w:pPr>
        <w:tabs>
          <w:tab w:val="num" w:pos="720"/>
        </w:tabs>
        <w:ind w:left="720" w:hanging="360"/>
      </w:pPr>
      <w:rPr>
        <w:rFonts w:ascii="Arial" w:hAnsi="Arial" w:hint="default"/>
      </w:rPr>
    </w:lvl>
    <w:lvl w:ilvl="1" w:tplc="7F161578" w:tentative="1">
      <w:start w:val="1"/>
      <w:numFmt w:val="bullet"/>
      <w:lvlText w:val="•"/>
      <w:lvlJc w:val="left"/>
      <w:pPr>
        <w:tabs>
          <w:tab w:val="num" w:pos="1440"/>
        </w:tabs>
        <w:ind w:left="1440" w:hanging="360"/>
      </w:pPr>
      <w:rPr>
        <w:rFonts w:ascii="Arial" w:hAnsi="Arial" w:hint="default"/>
      </w:rPr>
    </w:lvl>
    <w:lvl w:ilvl="2" w:tplc="21BEF84C" w:tentative="1">
      <w:start w:val="1"/>
      <w:numFmt w:val="bullet"/>
      <w:lvlText w:val="•"/>
      <w:lvlJc w:val="left"/>
      <w:pPr>
        <w:tabs>
          <w:tab w:val="num" w:pos="2160"/>
        </w:tabs>
        <w:ind w:left="2160" w:hanging="360"/>
      </w:pPr>
      <w:rPr>
        <w:rFonts w:ascii="Arial" w:hAnsi="Arial" w:hint="default"/>
      </w:rPr>
    </w:lvl>
    <w:lvl w:ilvl="3" w:tplc="13CE2830" w:tentative="1">
      <w:start w:val="1"/>
      <w:numFmt w:val="bullet"/>
      <w:lvlText w:val="•"/>
      <w:lvlJc w:val="left"/>
      <w:pPr>
        <w:tabs>
          <w:tab w:val="num" w:pos="2880"/>
        </w:tabs>
        <w:ind w:left="2880" w:hanging="360"/>
      </w:pPr>
      <w:rPr>
        <w:rFonts w:ascii="Arial" w:hAnsi="Arial" w:hint="default"/>
      </w:rPr>
    </w:lvl>
    <w:lvl w:ilvl="4" w:tplc="2AA67E6E" w:tentative="1">
      <w:start w:val="1"/>
      <w:numFmt w:val="bullet"/>
      <w:lvlText w:val="•"/>
      <w:lvlJc w:val="left"/>
      <w:pPr>
        <w:tabs>
          <w:tab w:val="num" w:pos="3600"/>
        </w:tabs>
        <w:ind w:left="3600" w:hanging="360"/>
      </w:pPr>
      <w:rPr>
        <w:rFonts w:ascii="Arial" w:hAnsi="Arial" w:hint="default"/>
      </w:rPr>
    </w:lvl>
    <w:lvl w:ilvl="5" w:tplc="B1BE40DE" w:tentative="1">
      <w:start w:val="1"/>
      <w:numFmt w:val="bullet"/>
      <w:lvlText w:val="•"/>
      <w:lvlJc w:val="left"/>
      <w:pPr>
        <w:tabs>
          <w:tab w:val="num" w:pos="4320"/>
        </w:tabs>
        <w:ind w:left="4320" w:hanging="360"/>
      </w:pPr>
      <w:rPr>
        <w:rFonts w:ascii="Arial" w:hAnsi="Arial" w:hint="default"/>
      </w:rPr>
    </w:lvl>
    <w:lvl w:ilvl="6" w:tplc="EDFEB9B0" w:tentative="1">
      <w:start w:val="1"/>
      <w:numFmt w:val="bullet"/>
      <w:lvlText w:val="•"/>
      <w:lvlJc w:val="left"/>
      <w:pPr>
        <w:tabs>
          <w:tab w:val="num" w:pos="5040"/>
        </w:tabs>
        <w:ind w:left="5040" w:hanging="360"/>
      </w:pPr>
      <w:rPr>
        <w:rFonts w:ascii="Arial" w:hAnsi="Arial" w:hint="default"/>
      </w:rPr>
    </w:lvl>
    <w:lvl w:ilvl="7" w:tplc="237CB186" w:tentative="1">
      <w:start w:val="1"/>
      <w:numFmt w:val="bullet"/>
      <w:lvlText w:val="•"/>
      <w:lvlJc w:val="left"/>
      <w:pPr>
        <w:tabs>
          <w:tab w:val="num" w:pos="5760"/>
        </w:tabs>
        <w:ind w:left="5760" w:hanging="360"/>
      </w:pPr>
      <w:rPr>
        <w:rFonts w:ascii="Arial" w:hAnsi="Arial" w:hint="default"/>
      </w:rPr>
    </w:lvl>
    <w:lvl w:ilvl="8" w:tplc="0F02FF0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4993152"/>
    <w:multiLevelType w:val="hybridMultilevel"/>
    <w:tmpl w:val="74DA4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F0225F"/>
    <w:multiLevelType w:val="multilevel"/>
    <w:tmpl w:val="993C2BF4"/>
    <w:lvl w:ilvl="0">
      <w:start w:val="1"/>
      <w:numFmt w:val="none"/>
      <w:lvlRestart w:val="0"/>
      <w:lvlText w:val="●"/>
      <w:lvlJc w:val="left"/>
      <w:pPr>
        <w:tabs>
          <w:tab w:val="num" w:pos="720"/>
        </w:tabs>
        <w:ind w:left="720" w:hanging="360"/>
      </w:pPr>
    </w:lvl>
    <w:lvl w:ilvl="1">
      <w:start w:val="1"/>
      <w:numFmt w:val="none"/>
      <w:lvlRestart w:val="0"/>
      <w:lvlText w:val="●"/>
      <w:lvlJc w:val="left"/>
      <w:pPr>
        <w:tabs>
          <w:tab w:val="num" w:pos="1080"/>
        </w:tabs>
        <w:ind w:left="1080" w:hanging="360"/>
      </w:pPr>
    </w:lvl>
    <w:lvl w:ilvl="2">
      <w:start w:val="1"/>
      <w:numFmt w:val="none"/>
      <w:lvlRestart w:val="0"/>
      <w:lvlText w:val="●"/>
      <w:lvlJc w:val="left"/>
      <w:pPr>
        <w:tabs>
          <w:tab w:val="num" w:pos="1440"/>
        </w:tabs>
        <w:ind w:left="1440" w:hanging="360"/>
      </w:pPr>
    </w:lvl>
    <w:lvl w:ilvl="3">
      <w:start w:val="1"/>
      <w:numFmt w:val="none"/>
      <w:lvlRestart w:val="0"/>
      <w:lvlText w:val="●"/>
      <w:lvlJc w:val="left"/>
      <w:pPr>
        <w:tabs>
          <w:tab w:val="num" w:pos="1800"/>
        </w:tabs>
        <w:ind w:left="1800" w:hanging="360"/>
      </w:pPr>
    </w:lvl>
    <w:lvl w:ilvl="4">
      <w:start w:val="1"/>
      <w:numFmt w:val="none"/>
      <w:lvlRestart w:val="0"/>
      <w:lvlText w:val="●"/>
      <w:lvlJc w:val="left"/>
      <w:pPr>
        <w:tabs>
          <w:tab w:val="num" w:pos="2160"/>
        </w:tabs>
        <w:ind w:left="2160" w:hanging="360"/>
      </w:pPr>
    </w:lvl>
    <w:lvl w:ilvl="5">
      <w:start w:val="1"/>
      <w:numFmt w:val="none"/>
      <w:lvlRestart w:val="0"/>
      <w:lvlText w:val="●"/>
      <w:lvlJc w:val="left"/>
      <w:pPr>
        <w:tabs>
          <w:tab w:val="num" w:pos="2520"/>
        </w:tabs>
        <w:ind w:left="2520" w:hanging="360"/>
      </w:pPr>
    </w:lvl>
    <w:lvl w:ilvl="6">
      <w:start w:val="1"/>
      <w:numFmt w:val="none"/>
      <w:lvlRestart w:val="0"/>
      <w:pStyle w:val="CNInternalNoteLevel2Bullet"/>
      <w:lvlText w:val="●"/>
      <w:lvlJc w:val="left"/>
      <w:pPr>
        <w:tabs>
          <w:tab w:val="num" w:pos="720"/>
        </w:tabs>
        <w:ind w:left="720" w:hanging="360"/>
      </w:pPr>
    </w:lvl>
    <w:lvl w:ilvl="7">
      <w:start w:val="1"/>
      <w:numFmt w:val="none"/>
      <w:lvlRestart w:val="0"/>
      <w:pStyle w:val="CNInternalNoteLevel2Bullet"/>
      <w:lvlText w:val="●"/>
      <w:lvlJc w:val="left"/>
      <w:pPr>
        <w:tabs>
          <w:tab w:val="num" w:pos="1080"/>
        </w:tabs>
        <w:ind w:left="1080" w:hanging="360"/>
      </w:pPr>
    </w:lvl>
    <w:lvl w:ilvl="8">
      <w:start w:val="1"/>
      <w:numFmt w:val="none"/>
      <w:lvlRestart w:val="0"/>
      <w:suff w:val="nothing"/>
      <w:lvlText w:val=""/>
      <w:lvlJc w:val="left"/>
      <w:pPr>
        <w:ind w:left="360" w:firstLine="0"/>
      </w:pPr>
    </w:lvl>
  </w:abstractNum>
  <w:abstractNum w:abstractNumId="37" w15:restartNumberingAfterBreak="0">
    <w:nsid w:val="5A441AE5"/>
    <w:multiLevelType w:val="hybridMultilevel"/>
    <w:tmpl w:val="1518B844"/>
    <w:lvl w:ilvl="0" w:tplc="BB043E36">
      <w:start w:val="1"/>
      <w:numFmt w:val="bullet"/>
      <w:lvlText w:val="•"/>
      <w:lvlJc w:val="left"/>
      <w:pPr>
        <w:tabs>
          <w:tab w:val="num" w:pos="720"/>
        </w:tabs>
        <w:ind w:left="720" w:hanging="360"/>
      </w:pPr>
      <w:rPr>
        <w:rFonts w:ascii="Arial" w:hAnsi="Arial" w:hint="default"/>
      </w:rPr>
    </w:lvl>
    <w:lvl w:ilvl="1" w:tplc="0E88C2B4">
      <w:start w:val="1"/>
      <w:numFmt w:val="bullet"/>
      <w:lvlText w:val="•"/>
      <w:lvlJc w:val="left"/>
      <w:pPr>
        <w:tabs>
          <w:tab w:val="num" w:pos="1440"/>
        </w:tabs>
        <w:ind w:left="1440" w:hanging="360"/>
      </w:pPr>
      <w:rPr>
        <w:rFonts w:ascii="Arial" w:hAnsi="Arial" w:hint="default"/>
      </w:rPr>
    </w:lvl>
    <w:lvl w:ilvl="2" w:tplc="06F41248">
      <w:start w:val="2009"/>
      <w:numFmt w:val="bullet"/>
      <w:lvlText w:val="•"/>
      <w:lvlJc w:val="left"/>
      <w:pPr>
        <w:tabs>
          <w:tab w:val="num" w:pos="2160"/>
        </w:tabs>
        <w:ind w:left="2160" w:hanging="360"/>
      </w:pPr>
      <w:rPr>
        <w:rFonts w:ascii="Arial" w:hAnsi="Arial" w:hint="default"/>
      </w:rPr>
    </w:lvl>
    <w:lvl w:ilvl="3" w:tplc="D64EFDB6" w:tentative="1">
      <w:start w:val="1"/>
      <w:numFmt w:val="bullet"/>
      <w:lvlText w:val="•"/>
      <w:lvlJc w:val="left"/>
      <w:pPr>
        <w:tabs>
          <w:tab w:val="num" w:pos="2880"/>
        </w:tabs>
        <w:ind w:left="2880" w:hanging="360"/>
      </w:pPr>
      <w:rPr>
        <w:rFonts w:ascii="Arial" w:hAnsi="Arial" w:hint="default"/>
      </w:rPr>
    </w:lvl>
    <w:lvl w:ilvl="4" w:tplc="E31C6BDC" w:tentative="1">
      <w:start w:val="1"/>
      <w:numFmt w:val="bullet"/>
      <w:lvlText w:val="•"/>
      <w:lvlJc w:val="left"/>
      <w:pPr>
        <w:tabs>
          <w:tab w:val="num" w:pos="3600"/>
        </w:tabs>
        <w:ind w:left="3600" w:hanging="360"/>
      </w:pPr>
      <w:rPr>
        <w:rFonts w:ascii="Arial" w:hAnsi="Arial" w:hint="default"/>
      </w:rPr>
    </w:lvl>
    <w:lvl w:ilvl="5" w:tplc="6DD63908" w:tentative="1">
      <w:start w:val="1"/>
      <w:numFmt w:val="bullet"/>
      <w:lvlText w:val="•"/>
      <w:lvlJc w:val="left"/>
      <w:pPr>
        <w:tabs>
          <w:tab w:val="num" w:pos="4320"/>
        </w:tabs>
        <w:ind w:left="4320" w:hanging="360"/>
      </w:pPr>
      <w:rPr>
        <w:rFonts w:ascii="Arial" w:hAnsi="Arial" w:hint="default"/>
      </w:rPr>
    </w:lvl>
    <w:lvl w:ilvl="6" w:tplc="4BA8D5F8" w:tentative="1">
      <w:start w:val="1"/>
      <w:numFmt w:val="bullet"/>
      <w:lvlText w:val="•"/>
      <w:lvlJc w:val="left"/>
      <w:pPr>
        <w:tabs>
          <w:tab w:val="num" w:pos="5040"/>
        </w:tabs>
        <w:ind w:left="5040" w:hanging="360"/>
      </w:pPr>
      <w:rPr>
        <w:rFonts w:ascii="Arial" w:hAnsi="Arial" w:hint="default"/>
      </w:rPr>
    </w:lvl>
    <w:lvl w:ilvl="7" w:tplc="441414AE" w:tentative="1">
      <w:start w:val="1"/>
      <w:numFmt w:val="bullet"/>
      <w:lvlText w:val="•"/>
      <w:lvlJc w:val="left"/>
      <w:pPr>
        <w:tabs>
          <w:tab w:val="num" w:pos="5760"/>
        </w:tabs>
        <w:ind w:left="5760" w:hanging="360"/>
      </w:pPr>
      <w:rPr>
        <w:rFonts w:ascii="Arial" w:hAnsi="Arial" w:hint="default"/>
      </w:rPr>
    </w:lvl>
    <w:lvl w:ilvl="8" w:tplc="DD081D86"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BAD3E13"/>
    <w:multiLevelType w:val="multilevel"/>
    <w:tmpl w:val="07A6A646"/>
    <w:lvl w:ilvl="0">
      <w:start w:val="1"/>
      <w:numFmt w:val="upperRoman"/>
      <w:lvlText w:val="%1."/>
      <w:lvlJc w:val="righ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630"/>
        </w:tabs>
        <w:ind w:left="63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39" w15:restartNumberingAfterBreak="0">
    <w:nsid w:val="6013750F"/>
    <w:multiLevelType w:val="hybridMultilevel"/>
    <w:tmpl w:val="2EFA913A"/>
    <w:lvl w:ilvl="0" w:tplc="C12C67D8">
      <w:start w:val="1"/>
      <w:numFmt w:val="bullet"/>
      <w:lvlText w:val="•"/>
      <w:lvlJc w:val="left"/>
      <w:pPr>
        <w:tabs>
          <w:tab w:val="num" w:pos="720"/>
        </w:tabs>
        <w:ind w:left="720" w:hanging="360"/>
      </w:pPr>
      <w:rPr>
        <w:rFonts w:ascii="Arial" w:hAnsi="Arial" w:hint="default"/>
      </w:rPr>
    </w:lvl>
    <w:lvl w:ilvl="1" w:tplc="352414D6" w:tentative="1">
      <w:start w:val="1"/>
      <w:numFmt w:val="bullet"/>
      <w:lvlText w:val="•"/>
      <w:lvlJc w:val="left"/>
      <w:pPr>
        <w:tabs>
          <w:tab w:val="num" w:pos="1440"/>
        </w:tabs>
        <w:ind w:left="1440" w:hanging="360"/>
      </w:pPr>
      <w:rPr>
        <w:rFonts w:ascii="Arial" w:hAnsi="Arial" w:hint="default"/>
      </w:rPr>
    </w:lvl>
    <w:lvl w:ilvl="2" w:tplc="B71074B2" w:tentative="1">
      <w:start w:val="1"/>
      <w:numFmt w:val="bullet"/>
      <w:lvlText w:val="•"/>
      <w:lvlJc w:val="left"/>
      <w:pPr>
        <w:tabs>
          <w:tab w:val="num" w:pos="2160"/>
        </w:tabs>
        <w:ind w:left="2160" w:hanging="360"/>
      </w:pPr>
      <w:rPr>
        <w:rFonts w:ascii="Arial" w:hAnsi="Arial" w:hint="default"/>
      </w:rPr>
    </w:lvl>
    <w:lvl w:ilvl="3" w:tplc="73DC200E" w:tentative="1">
      <w:start w:val="1"/>
      <w:numFmt w:val="bullet"/>
      <w:lvlText w:val="•"/>
      <w:lvlJc w:val="left"/>
      <w:pPr>
        <w:tabs>
          <w:tab w:val="num" w:pos="2880"/>
        </w:tabs>
        <w:ind w:left="2880" w:hanging="360"/>
      </w:pPr>
      <w:rPr>
        <w:rFonts w:ascii="Arial" w:hAnsi="Arial" w:hint="default"/>
      </w:rPr>
    </w:lvl>
    <w:lvl w:ilvl="4" w:tplc="2684F900" w:tentative="1">
      <w:start w:val="1"/>
      <w:numFmt w:val="bullet"/>
      <w:lvlText w:val="•"/>
      <w:lvlJc w:val="left"/>
      <w:pPr>
        <w:tabs>
          <w:tab w:val="num" w:pos="3600"/>
        </w:tabs>
        <w:ind w:left="3600" w:hanging="360"/>
      </w:pPr>
      <w:rPr>
        <w:rFonts w:ascii="Arial" w:hAnsi="Arial" w:hint="default"/>
      </w:rPr>
    </w:lvl>
    <w:lvl w:ilvl="5" w:tplc="2FA8AE20" w:tentative="1">
      <w:start w:val="1"/>
      <w:numFmt w:val="bullet"/>
      <w:lvlText w:val="•"/>
      <w:lvlJc w:val="left"/>
      <w:pPr>
        <w:tabs>
          <w:tab w:val="num" w:pos="4320"/>
        </w:tabs>
        <w:ind w:left="4320" w:hanging="360"/>
      </w:pPr>
      <w:rPr>
        <w:rFonts w:ascii="Arial" w:hAnsi="Arial" w:hint="default"/>
      </w:rPr>
    </w:lvl>
    <w:lvl w:ilvl="6" w:tplc="7278C86A" w:tentative="1">
      <w:start w:val="1"/>
      <w:numFmt w:val="bullet"/>
      <w:lvlText w:val="•"/>
      <w:lvlJc w:val="left"/>
      <w:pPr>
        <w:tabs>
          <w:tab w:val="num" w:pos="5040"/>
        </w:tabs>
        <w:ind w:left="5040" w:hanging="360"/>
      </w:pPr>
      <w:rPr>
        <w:rFonts w:ascii="Arial" w:hAnsi="Arial" w:hint="default"/>
      </w:rPr>
    </w:lvl>
    <w:lvl w:ilvl="7" w:tplc="0B424610" w:tentative="1">
      <w:start w:val="1"/>
      <w:numFmt w:val="bullet"/>
      <w:lvlText w:val="•"/>
      <w:lvlJc w:val="left"/>
      <w:pPr>
        <w:tabs>
          <w:tab w:val="num" w:pos="5760"/>
        </w:tabs>
        <w:ind w:left="5760" w:hanging="360"/>
      </w:pPr>
      <w:rPr>
        <w:rFonts w:ascii="Arial" w:hAnsi="Arial" w:hint="default"/>
      </w:rPr>
    </w:lvl>
    <w:lvl w:ilvl="8" w:tplc="373AFA2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F26478C"/>
    <w:multiLevelType w:val="hybridMultilevel"/>
    <w:tmpl w:val="F864C11C"/>
    <w:lvl w:ilvl="0" w:tplc="EE0AB4CE">
      <w:start w:val="1"/>
      <w:numFmt w:val="bullet"/>
      <w:lvlText w:val="•"/>
      <w:lvlJc w:val="left"/>
      <w:pPr>
        <w:tabs>
          <w:tab w:val="num" w:pos="720"/>
        </w:tabs>
        <w:ind w:left="720" w:hanging="360"/>
      </w:pPr>
      <w:rPr>
        <w:rFonts w:ascii="Arial" w:hAnsi="Arial" w:hint="default"/>
      </w:rPr>
    </w:lvl>
    <w:lvl w:ilvl="1" w:tplc="C0725B72" w:tentative="1">
      <w:start w:val="1"/>
      <w:numFmt w:val="bullet"/>
      <w:lvlText w:val="•"/>
      <w:lvlJc w:val="left"/>
      <w:pPr>
        <w:tabs>
          <w:tab w:val="num" w:pos="1440"/>
        </w:tabs>
        <w:ind w:left="1440" w:hanging="360"/>
      </w:pPr>
      <w:rPr>
        <w:rFonts w:ascii="Arial" w:hAnsi="Arial" w:hint="default"/>
      </w:rPr>
    </w:lvl>
    <w:lvl w:ilvl="2" w:tplc="BCAED82A" w:tentative="1">
      <w:start w:val="1"/>
      <w:numFmt w:val="bullet"/>
      <w:lvlText w:val="•"/>
      <w:lvlJc w:val="left"/>
      <w:pPr>
        <w:tabs>
          <w:tab w:val="num" w:pos="2160"/>
        </w:tabs>
        <w:ind w:left="2160" w:hanging="360"/>
      </w:pPr>
      <w:rPr>
        <w:rFonts w:ascii="Arial" w:hAnsi="Arial" w:hint="default"/>
      </w:rPr>
    </w:lvl>
    <w:lvl w:ilvl="3" w:tplc="578C1AC2" w:tentative="1">
      <w:start w:val="1"/>
      <w:numFmt w:val="bullet"/>
      <w:lvlText w:val="•"/>
      <w:lvlJc w:val="left"/>
      <w:pPr>
        <w:tabs>
          <w:tab w:val="num" w:pos="2880"/>
        </w:tabs>
        <w:ind w:left="2880" w:hanging="360"/>
      </w:pPr>
      <w:rPr>
        <w:rFonts w:ascii="Arial" w:hAnsi="Arial" w:hint="default"/>
      </w:rPr>
    </w:lvl>
    <w:lvl w:ilvl="4" w:tplc="CD107946" w:tentative="1">
      <w:start w:val="1"/>
      <w:numFmt w:val="bullet"/>
      <w:lvlText w:val="•"/>
      <w:lvlJc w:val="left"/>
      <w:pPr>
        <w:tabs>
          <w:tab w:val="num" w:pos="3600"/>
        </w:tabs>
        <w:ind w:left="3600" w:hanging="360"/>
      </w:pPr>
      <w:rPr>
        <w:rFonts w:ascii="Arial" w:hAnsi="Arial" w:hint="default"/>
      </w:rPr>
    </w:lvl>
    <w:lvl w:ilvl="5" w:tplc="E40074AC" w:tentative="1">
      <w:start w:val="1"/>
      <w:numFmt w:val="bullet"/>
      <w:lvlText w:val="•"/>
      <w:lvlJc w:val="left"/>
      <w:pPr>
        <w:tabs>
          <w:tab w:val="num" w:pos="4320"/>
        </w:tabs>
        <w:ind w:left="4320" w:hanging="360"/>
      </w:pPr>
      <w:rPr>
        <w:rFonts w:ascii="Arial" w:hAnsi="Arial" w:hint="default"/>
      </w:rPr>
    </w:lvl>
    <w:lvl w:ilvl="6" w:tplc="5F0A7E3E" w:tentative="1">
      <w:start w:val="1"/>
      <w:numFmt w:val="bullet"/>
      <w:lvlText w:val="•"/>
      <w:lvlJc w:val="left"/>
      <w:pPr>
        <w:tabs>
          <w:tab w:val="num" w:pos="5040"/>
        </w:tabs>
        <w:ind w:left="5040" w:hanging="360"/>
      </w:pPr>
      <w:rPr>
        <w:rFonts w:ascii="Arial" w:hAnsi="Arial" w:hint="default"/>
      </w:rPr>
    </w:lvl>
    <w:lvl w:ilvl="7" w:tplc="8EF00AB2" w:tentative="1">
      <w:start w:val="1"/>
      <w:numFmt w:val="bullet"/>
      <w:lvlText w:val="•"/>
      <w:lvlJc w:val="left"/>
      <w:pPr>
        <w:tabs>
          <w:tab w:val="num" w:pos="5760"/>
        </w:tabs>
        <w:ind w:left="5760" w:hanging="360"/>
      </w:pPr>
      <w:rPr>
        <w:rFonts w:ascii="Arial" w:hAnsi="Arial" w:hint="default"/>
      </w:rPr>
    </w:lvl>
    <w:lvl w:ilvl="8" w:tplc="A6D005F2"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03D13C9"/>
    <w:multiLevelType w:val="hybridMultilevel"/>
    <w:tmpl w:val="5E8EEED8"/>
    <w:lvl w:ilvl="0" w:tplc="7BE43F02">
      <w:start w:val="1"/>
      <w:numFmt w:val="bullet"/>
      <w:lvlText w:val="•"/>
      <w:lvlJc w:val="left"/>
      <w:pPr>
        <w:tabs>
          <w:tab w:val="num" w:pos="720"/>
        </w:tabs>
        <w:ind w:left="720" w:hanging="360"/>
      </w:pPr>
      <w:rPr>
        <w:rFonts w:ascii="Arial" w:hAnsi="Arial" w:hint="default"/>
      </w:rPr>
    </w:lvl>
    <w:lvl w:ilvl="1" w:tplc="9EC09A34">
      <w:start w:val="1"/>
      <w:numFmt w:val="bullet"/>
      <w:lvlText w:val="•"/>
      <w:lvlJc w:val="left"/>
      <w:pPr>
        <w:tabs>
          <w:tab w:val="num" w:pos="1440"/>
        </w:tabs>
        <w:ind w:left="1440" w:hanging="360"/>
      </w:pPr>
      <w:rPr>
        <w:rFonts w:ascii="Arial" w:hAnsi="Arial" w:hint="default"/>
      </w:rPr>
    </w:lvl>
    <w:lvl w:ilvl="2" w:tplc="226C0794">
      <w:start w:val="823"/>
      <w:numFmt w:val="bullet"/>
      <w:lvlText w:val="•"/>
      <w:lvlJc w:val="left"/>
      <w:pPr>
        <w:tabs>
          <w:tab w:val="num" w:pos="2160"/>
        </w:tabs>
        <w:ind w:left="2160" w:hanging="360"/>
      </w:pPr>
      <w:rPr>
        <w:rFonts w:ascii="Arial" w:hAnsi="Arial" w:hint="default"/>
      </w:rPr>
    </w:lvl>
    <w:lvl w:ilvl="3" w:tplc="F62825F0" w:tentative="1">
      <w:start w:val="1"/>
      <w:numFmt w:val="bullet"/>
      <w:lvlText w:val="•"/>
      <w:lvlJc w:val="left"/>
      <w:pPr>
        <w:tabs>
          <w:tab w:val="num" w:pos="2880"/>
        </w:tabs>
        <w:ind w:left="2880" w:hanging="360"/>
      </w:pPr>
      <w:rPr>
        <w:rFonts w:ascii="Arial" w:hAnsi="Arial" w:hint="default"/>
      </w:rPr>
    </w:lvl>
    <w:lvl w:ilvl="4" w:tplc="B6E02BEE" w:tentative="1">
      <w:start w:val="1"/>
      <w:numFmt w:val="bullet"/>
      <w:lvlText w:val="•"/>
      <w:lvlJc w:val="left"/>
      <w:pPr>
        <w:tabs>
          <w:tab w:val="num" w:pos="3600"/>
        </w:tabs>
        <w:ind w:left="3600" w:hanging="360"/>
      </w:pPr>
      <w:rPr>
        <w:rFonts w:ascii="Arial" w:hAnsi="Arial" w:hint="default"/>
      </w:rPr>
    </w:lvl>
    <w:lvl w:ilvl="5" w:tplc="982AEBE2" w:tentative="1">
      <w:start w:val="1"/>
      <w:numFmt w:val="bullet"/>
      <w:lvlText w:val="•"/>
      <w:lvlJc w:val="left"/>
      <w:pPr>
        <w:tabs>
          <w:tab w:val="num" w:pos="4320"/>
        </w:tabs>
        <w:ind w:left="4320" w:hanging="360"/>
      </w:pPr>
      <w:rPr>
        <w:rFonts w:ascii="Arial" w:hAnsi="Arial" w:hint="default"/>
      </w:rPr>
    </w:lvl>
    <w:lvl w:ilvl="6" w:tplc="C50E373E" w:tentative="1">
      <w:start w:val="1"/>
      <w:numFmt w:val="bullet"/>
      <w:lvlText w:val="•"/>
      <w:lvlJc w:val="left"/>
      <w:pPr>
        <w:tabs>
          <w:tab w:val="num" w:pos="5040"/>
        </w:tabs>
        <w:ind w:left="5040" w:hanging="360"/>
      </w:pPr>
      <w:rPr>
        <w:rFonts w:ascii="Arial" w:hAnsi="Arial" w:hint="default"/>
      </w:rPr>
    </w:lvl>
    <w:lvl w:ilvl="7" w:tplc="C0CE37F6" w:tentative="1">
      <w:start w:val="1"/>
      <w:numFmt w:val="bullet"/>
      <w:lvlText w:val="•"/>
      <w:lvlJc w:val="left"/>
      <w:pPr>
        <w:tabs>
          <w:tab w:val="num" w:pos="5760"/>
        </w:tabs>
        <w:ind w:left="5760" w:hanging="360"/>
      </w:pPr>
      <w:rPr>
        <w:rFonts w:ascii="Arial" w:hAnsi="Arial" w:hint="default"/>
      </w:rPr>
    </w:lvl>
    <w:lvl w:ilvl="8" w:tplc="2726519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27368BE"/>
    <w:multiLevelType w:val="hybridMultilevel"/>
    <w:tmpl w:val="F8E4CA62"/>
    <w:lvl w:ilvl="0" w:tplc="B77E05AE">
      <w:start w:val="1"/>
      <w:numFmt w:val="bullet"/>
      <w:lvlText w:val="•"/>
      <w:lvlJc w:val="left"/>
      <w:pPr>
        <w:tabs>
          <w:tab w:val="num" w:pos="720"/>
        </w:tabs>
        <w:ind w:left="720" w:hanging="360"/>
      </w:pPr>
      <w:rPr>
        <w:rFonts w:ascii="Arial" w:hAnsi="Arial" w:hint="default"/>
      </w:rPr>
    </w:lvl>
    <w:lvl w:ilvl="1" w:tplc="2E82A358" w:tentative="1">
      <w:start w:val="1"/>
      <w:numFmt w:val="bullet"/>
      <w:lvlText w:val="•"/>
      <w:lvlJc w:val="left"/>
      <w:pPr>
        <w:tabs>
          <w:tab w:val="num" w:pos="1440"/>
        </w:tabs>
        <w:ind w:left="1440" w:hanging="360"/>
      </w:pPr>
      <w:rPr>
        <w:rFonts w:ascii="Arial" w:hAnsi="Arial" w:hint="default"/>
      </w:rPr>
    </w:lvl>
    <w:lvl w:ilvl="2" w:tplc="DB944560" w:tentative="1">
      <w:start w:val="1"/>
      <w:numFmt w:val="bullet"/>
      <w:lvlText w:val="•"/>
      <w:lvlJc w:val="left"/>
      <w:pPr>
        <w:tabs>
          <w:tab w:val="num" w:pos="2160"/>
        </w:tabs>
        <w:ind w:left="2160" w:hanging="360"/>
      </w:pPr>
      <w:rPr>
        <w:rFonts w:ascii="Arial" w:hAnsi="Arial" w:hint="default"/>
      </w:rPr>
    </w:lvl>
    <w:lvl w:ilvl="3" w:tplc="DF287EFE" w:tentative="1">
      <w:start w:val="1"/>
      <w:numFmt w:val="bullet"/>
      <w:lvlText w:val="•"/>
      <w:lvlJc w:val="left"/>
      <w:pPr>
        <w:tabs>
          <w:tab w:val="num" w:pos="2880"/>
        </w:tabs>
        <w:ind w:left="2880" w:hanging="360"/>
      </w:pPr>
      <w:rPr>
        <w:rFonts w:ascii="Arial" w:hAnsi="Arial" w:hint="default"/>
      </w:rPr>
    </w:lvl>
    <w:lvl w:ilvl="4" w:tplc="78583CCE" w:tentative="1">
      <w:start w:val="1"/>
      <w:numFmt w:val="bullet"/>
      <w:lvlText w:val="•"/>
      <w:lvlJc w:val="left"/>
      <w:pPr>
        <w:tabs>
          <w:tab w:val="num" w:pos="3600"/>
        </w:tabs>
        <w:ind w:left="3600" w:hanging="360"/>
      </w:pPr>
      <w:rPr>
        <w:rFonts w:ascii="Arial" w:hAnsi="Arial" w:hint="default"/>
      </w:rPr>
    </w:lvl>
    <w:lvl w:ilvl="5" w:tplc="2988BEAA" w:tentative="1">
      <w:start w:val="1"/>
      <w:numFmt w:val="bullet"/>
      <w:lvlText w:val="•"/>
      <w:lvlJc w:val="left"/>
      <w:pPr>
        <w:tabs>
          <w:tab w:val="num" w:pos="4320"/>
        </w:tabs>
        <w:ind w:left="4320" w:hanging="360"/>
      </w:pPr>
      <w:rPr>
        <w:rFonts w:ascii="Arial" w:hAnsi="Arial" w:hint="default"/>
      </w:rPr>
    </w:lvl>
    <w:lvl w:ilvl="6" w:tplc="FCE6B91C" w:tentative="1">
      <w:start w:val="1"/>
      <w:numFmt w:val="bullet"/>
      <w:lvlText w:val="•"/>
      <w:lvlJc w:val="left"/>
      <w:pPr>
        <w:tabs>
          <w:tab w:val="num" w:pos="5040"/>
        </w:tabs>
        <w:ind w:left="5040" w:hanging="360"/>
      </w:pPr>
      <w:rPr>
        <w:rFonts w:ascii="Arial" w:hAnsi="Arial" w:hint="default"/>
      </w:rPr>
    </w:lvl>
    <w:lvl w:ilvl="7" w:tplc="D85CEC40" w:tentative="1">
      <w:start w:val="1"/>
      <w:numFmt w:val="bullet"/>
      <w:lvlText w:val="•"/>
      <w:lvlJc w:val="left"/>
      <w:pPr>
        <w:tabs>
          <w:tab w:val="num" w:pos="5760"/>
        </w:tabs>
        <w:ind w:left="5760" w:hanging="360"/>
      </w:pPr>
      <w:rPr>
        <w:rFonts w:ascii="Arial" w:hAnsi="Arial" w:hint="default"/>
      </w:rPr>
    </w:lvl>
    <w:lvl w:ilvl="8" w:tplc="EBE2BA3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38762A5"/>
    <w:multiLevelType w:val="hybridMultilevel"/>
    <w:tmpl w:val="4FA4D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0547BB"/>
    <w:multiLevelType w:val="hybridMultilevel"/>
    <w:tmpl w:val="1DC44B6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B95A00"/>
    <w:multiLevelType w:val="hybridMultilevel"/>
    <w:tmpl w:val="15BC23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562B29"/>
    <w:multiLevelType w:val="hybridMultilevel"/>
    <w:tmpl w:val="DAACB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85353C"/>
    <w:multiLevelType w:val="hybridMultilevel"/>
    <w:tmpl w:val="D47E8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A01D3B"/>
    <w:multiLevelType w:val="hybridMultilevel"/>
    <w:tmpl w:val="3EFA78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F2E573F"/>
    <w:multiLevelType w:val="hybridMultilevel"/>
    <w:tmpl w:val="C0FE43C8"/>
    <w:lvl w:ilvl="0" w:tplc="A78C215A">
      <w:start w:val="1"/>
      <w:numFmt w:val="bullet"/>
      <w:lvlText w:val="•"/>
      <w:lvlJc w:val="left"/>
      <w:pPr>
        <w:tabs>
          <w:tab w:val="num" w:pos="1080"/>
        </w:tabs>
        <w:ind w:left="1080" w:hanging="360"/>
      </w:pPr>
      <w:rPr>
        <w:rFonts w:ascii="Arial" w:hAnsi="Arial" w:hint="default"/>
      </w:rPr>
    </w:lvl>
    <w:lvl w:ilvl="1" w:tplc="DF846A74" w:tentative="1">
      <w:start w:val="1"/>
      <w:numFmt w:val="bullet"/>
      <w:lvlText w:val="•"/>
      <w:lvlJc w:val="left"/>
      <w:pPr>
        <w:tabs>
          <w:tab w:val="num" w:pos="1800"/>
        </w:tabs>
        <w:ind w:left="1800" w:hanging="360"/>
      </w:pPr>
      <w:rPr>
        <w:rFonts w:ascii="Arial" w:hAnsi="Arial" w:hint="default"/>
      </w:rPr>
    </w:lvl>
    <w:lvl w:ilvl="2" w:tplc="6F941044" w:tentative="1">
      <w:start w:val="1"/>
      <w:numFmt w:val="bullet"/>
      <w:lvlText w:val="•"/>
      <w:lvlJc w:val="left"/>
      <w:pPr>
        <w:tabs>
          <w:tab w:val="num" w:pos="2520"/>
        </w:tabs>
        <w:ind w:left="2520" w:hanging="360"/>
      </w:pPr>
      <w:rPr>
        <w:rFonts w:ascii="Arial" w:hAnsi="Arial" w:hint="default"/>
      </w:rPr>
    </w:lvl>
    <w:lvl w:ilvl="3" w:tplc="61600CE4" w:tentative="1">
      <w:start w:val="1"/>
      <w:numFmt w:val="bullet"/>
      <w:lvlText w:val="•"/>
      <w:lvlJc w:val="left"/>
      <w:pPr>
        <w:tabs>
          <w:tab w:val="num" w:pos="3240"/>
        </w:tabs>
        <w:ind w:left="3240" w:hanging="360"/>
      </w:pPr>
      <w:rPr>
        <w:rFonts w:ascii="Arial" w:hAnsi="Arial" w:hint="default"/>
      </w:rPr>
    </w:lvl>
    <w:lvl w:ilvl="4" w:tplc="CAA84452" w:tentative="1">
      <w:start w:val="1"/>
      <w:numFmt w:val="bullet"/>
      <w:lvlText w:val="•"/>
      <w:lvlJc w:val="left"/>
      <w:pPr>
        <w:tabs>
          <w:tab w:val="num" w:pos="3960"/>
        </w:tabs>
        <w:ind w:left="3960" w:hanging="360"/>
      </w:pPr>
      <w:rPr>
        <w:rFonts w:ascii="Arial" w:hAnsi="Arial" w:hint="default"/>
      </w:rPr>
    </w:lvl>
    <w:lvl w:ilvl="5" w:tplc="67E43498" w:tentative="1">
      <w:start w:val="1"/>
      <w:numFmt w:val="bullet"/>
      <w:lvlText w:val="•"/>
      <w:lvlJc w:val="left"/>
      <w:pPr>
        <w:tabs>
          <w:tab w:val="num" w:pos="4680"/>
        </w:tabs>
        <w:ind w:left="4680" w:hanging="360"/>
      </w:pPr>
      <w:rPr>
        <w:rFonts w:ascii="Arial" w:hAnsi="Arial" w:hint="default"/>
      </w:rPr>
    </w:lvl>
    <w:lvl w:ilvl="6" w:tplc="F710E406" w:tentative="1">
      <w:start w:val="1"/>
      <w:numFmt w:val="bullet"/>
      <w:lvlText w:val="•"/>
      <w:lvlJc w:val="left"/>
      <w:pPr>
        <w:tabs>
          <w:tab w:val="num" w:pos="5400"/>
        </w:tabs>
        <w:ind w:left="5400" w:hanging="360"/>
      </w:pPr>
      <w:rPr>
        <w:rFonts w:ascii="Arial" w:hAnsi="Arial" w:hint="default"/>
      </w:rPr>
    </w:lvl>
    <w:lvl w:ilvl="7" w:tplc="3C805E5A" w:tentative="1">
      <w:start w:val="1"/>
      <w:numFmt w:val="bullet"/>
      <w:lvlText w:val="•"/>
      <w:lvlJc w:val="left"/>
      <w:pPr>
        <w:tabs>
          <w:tab w:val="num" w:pos="6120"/>
        </w:tabs>
        <w:ind w:left="6120" w:hanging="360"/>
      </w:pPr>
      <w:rPr>
        <w:rFonts w:ascii="Arial" w:hAnsi="Arial" w:hint="default"/>
      </w:rPr>
    </w:lvl>
    <w:lvl w:ilvl="8" w:tplc="3A80C244" w:tentative="1">
      <w:start w:val="1"/>
      <w:numFmt w:val="bullet"/>
      <w:lvlText w:val="•"/>
      <w:lvlJc w:val="left"/>
      <w:pPr>
        <w:tabs>
          <w:tab w:val="num" w:pos="6840"/>
        </w:tabs>
        <w:ind w:left="6840" w:hanging="360"/>
      </w:pPr>
      <w:rPr>
        <w:rFonts w:ascii="Arial" w:hAnsi="Arial" w:hint="default"/>
      </w:rPr>
    </w:lvl>
  </w:abstractNum>
  <w:num w:numId="1">
    <w:abstractNumId w:val="20"/>
  </w:num>
  <w:num w:numId="2">
    <w:abstractNumId w:val="23"/>
  </w:num>
  <w:num w:numId="3">
    <w:abstractNumId w:val="33"/>
  </w:num>
  <w:num w:numId="4">
    <w:abstractNumId w:val="38"/>
  </w:num>
  <w:num w:numId="5">
    <w:abstractNumId w:val="3"/>
  </w:num>
  <w:num w:numId="6">
    <w:abstractNumId w:val="36"/>
  </w:num>
  <w:num w:numId="7">
    <w:abstractNumId w:val="0"/>
  </w:num>
  <w:num w:numId="8">
    <w:abstractNumId w:val="1"/>
  </w:num>
  <w:num w:numId="9">
    <w:abstractNumId w:val="13"/>
  </w:num>
  <w:num w:numId="10">
    <w:abstractNumId w:val="25"/>
  </w:num>
  <w:num w:numId="11">
    <w:abstractNumId w:val="27"/>
  </w:num>
  <w:num w:numId="12">
    <w:abstractNumId w:val="5"/>
  </w:num>
  <w:num w:numId="13">
    <w:abstractNumId w:val="17"/>
  </w:num>
  <w:num w:numId="14">
    <w:abstractNumId w:val="19"/>
  </w:num>
  <w:num w:numId="15">
    <w:abstractNumId w:val="7"/>
  </w:num>
  <w:num w:numId="16">
    <w:abstractNumId w:val="31"/>
  </w:num>
  <w:num w:numId="17">
    <w:abstractNumId w:val="29"/>
  </w:num>
  <w:num w:numId="18">
    <w:abstractNumId w:val="49"/>
  </w:num>
  <w:num w:numId="19">
    <w:abstractNumId w:val="34"/>
  </w:num>
  <w:num w:numId="20">
    <w:abstractNumId w:val="40"/>
  </w:num>
  <w:num w:numId="21">
    <w:abstractNumId w:val="42"/>
  </w:num>
  <w:num w:numId="22">
    <w:abstractNumId w:val="39"/>
  </w:num>
  <w:num w:numId="23">
    <w:abstractNumId w:val="22"/>
  </w:num>
  <w:num w:numId="24">
    <w:abstractNumId w:val="9"/>
  </w:num>
  <w:num w:numId="25">
    <w:abstractNumId w:val="37"/>
  </w:num>
  <w:num w:numId="26">
    <w:abstractNumId w:val="6"/>
  </w:num>
  <w:num w:numId="27">
    <w:abstractNumId w:val="15"/>
  </w:num>
  <w:num w:numId="28">
    <w:abstractNumId w:val="32"/>
  </w:num>
  <w:num w:numId="29">
    <w:abstractNumId w:val="8"/>
  </w:num>
  <w:num w:numId="30">
    <w:abstractNumId w:val="16"/>
  </w:num>
  <w:num w:numId="31">
    <w:abstractNumId w:val="2"/>
  </w:num>
  <w:num w:numId="32">
    <w:abstractNumId w:val="41"/>
  </w:num>
  <w:num w:numId="33">
    <w:abstractNumId w:val="14"/>
  </w:num>
  <w:num w:numId="34">
    <w:abstractNumId w:val="12"/>
  </w:num>
  <w:num w:numId="35">
    <w:abstractNumId w:val="4"/>
  </w:num>
  <w:num w:numId="36">
    <w:abstractNumId w:val="11"/>
  </w:num>
  <w:num w:numId="37">
    <w:abstractNumId w:val="44"/>
  </w:num>
  <w:num w:numId="38">
    <w:abstractNumId w:val="46"/>
  </w:num>
  <w:num w:numId="39">
    <w:abstractNumId w:val="47"/>
  </w:num>
  <w:num w:numId="40">
    <w:abstractNumId w:val="26"/>
  </w:num>
  <w:num w:numId="41">
    <w:abstractNumId w:val="43"/>
  </w:num>
  <w:num w:numId="42">
    <w:abstractNumId w:val="48"/>
  </w:num>
  <w:num w:numId="43">
    <w:abstractNumId w:val="28"/>
  </w:num>
  <w:num w:numId="44">
    <w:abstractNumId w:val="18"/>
  </w:num>
  <w:num w:numId="45">
    <w:abstractNumId w:val="24"/>
  </w:num>
  <w:num w:numId="46">
    <w:abstractNumId w:val="45"/>
  </w:num>
  <w:num w:numId="47">
    <w:abstractNumId w:val="35"/>
  </w:num>
  <w:num w:numId="48">
    <w:abstractNumId w:val="21"/>
  </w:num>
  <w:num w:numId="49">
    <w:abstractNumId w:val="10"/>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hideSpellingErrors/>
  <w:hideGrammaticalErrors/>
  <w:revisionView w:inkAnnotation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96D"/>
    <w:rsid w:val="00050483"/>
    <w:rsid w:val="000D2306"/>
    <w:rsid w:val="001253F2"/>
    <w:rsid w:val="00170B42"/>
    <w:rsid w:val="001E0D5C"/>
    <w:rsid w:val="00250DFC"/>
    <w:rsid w:val="002E0F1F"/>
    <w:rsid w:val="0031604A"/>
    <w:rsid w:val="003419EA"/>
    <w:rsid w:val="003A4B49"/>
    <w:rsid w:val="003D219B"/>
    <w:rsid w:val="0046403E"/>
    <w:rsid w:val="004768BC"/>
    <w:rsid w:val="004D2512"/>
    <w:rsid w:val="004D54B5"/>
    <w:rsid w:val="00511AEF"/>
    <w:rsid w:val="0056167A"/>
    <w:rsid w:val="00562965"/>
    <w:rsid w:val="005636BA"/>
    <w:rsid w:val="00567350"/>
    <w:rsid w:val="00580B1F"/>
    <w:rsid w:val="005A5466"/>
    <w:rsid w:val="005D2661"/>
    <w:rsid w:val="005E74AA"/>
    <w:rsid w:val="005F6C60"/>
    <w:rsid w:val="00614B71"/>
    <w:rsid w:val="006174F5"/>
    <w:rsid w:val="0062463B"/>
    <w:rsid w:val="00626BFB"/>
    <w:rsid w:val="0063586E"/>
    <w:rsid w:val="006B06FA"/>
    <w:rsid w:val="006B3DD9"/>
    <w:rsid w:val="006E19B7"/>
    <w:rsid w:val="006E1D38"/>
    <w:rsid w:val="00726B72"/>
    <w:rsid w:val="007545A9"/>
    <w:rsid w:val="00794031"/>
    <w:rsid w:val="00797F20"/>
    <w:rsid w:val="007A04A6"/>
    <w:rsid w:val="007D47E4"/>
    <w:rsid w:val="007F17CF"/>
    <w:rsid w:val="007F7288"/>
    <w:rsid w:val="00814572"/>
    <w:rsid w:val="008610B9"/>
    <w:rsid w:val="00880CF7"/>
    <w:rsid w:val="008F6433"/>
    <w:rsid w:val="00901B41"/>
    <w:rsid w:val="00903596"/>
    <w:rsid w:val="009435E9"/>
    <w:rsid w:val="009A1A95"/>
    <w:rsid w:val="009C7C80"/>
    <w:rsid w:val="009D409C"/>
    <w:rsid w:val="009E317A"/>
    <w:rsid w:val="009E696D"/>
    <w:rsid w:val="009F78E5"/>
    <w:rsid w:val="00A34F66"/>
    <w:rsid w:val="00A40CF0"/>
    <w:rsid w:val="00A4599E"/>
    <w:rsid w:val="00A60668"/>
    <w:rsid w:val="00A80AFF"/>
    <w:rsid w:val="00A91BD3"/>
    <w:rsid w:val="00A97474"/>
    <w:rsid w:val="00AA58E0"/>
    <w:rsid w:val="00AD0BE6"/>
    <w:rsid w:val="00AE68BA"/>
    <w:rsid w:val="00AF6A81"/>
    <w:rsid w:val="00B373F7"/>
    <w:rsid w:val="00B72860"/>
    <w:rsid w:val="00B75690"/>
    <w:rsid w:val="00B838B8"/>
    <w:rsid w:val="00B93CC3"/>
    <w:rsid w:val="00B97081"/>
    <w:rsid w:val="00BD229F"/>
    <w:rsid w:val="00C124EF"/>
    <w:rsid w:val="00C265CA"/>
    <w:rsid w:val="00C6507C"/>
    <w:rsid w:val="00CA4DCF"/>
    <w:rsid w:val="00CC129A"/>
    <w:rsid w:val="00CE611C"/>
    <w:rsid w:val="00D0208C"/>
    <w:rsid w:val="00D03179"/>
    <w:rsid w:val="00D03FF7"/>
    <w:rsid w:val="00D251A3"/>
    <w:rsid w:val="00D33475"/>
    <w:rsid w:val="00D64FB8"/>
    <w:rsid w:val="00D81478"/>
    <w:rsid w:val="00D97CD9"/>
    <w:rsid w:val="00DF09EA"/>
    <w:rsid w:val="00E346C2"/>
    <w:rsid w:val="00E42AC3"/>
    <w:rsid w:val="00E50129"/>
    <w:rsid w:val="00E67545"/>
    <w:rsid w:val="00EE30C4"/>
    <w:rsid w:val="00F12972"/>
    <w:rsid w:val="00F33D16"/>
    <w:rsid w:val="00F41CE9"/>
    <w:rsid w:val="00FD4EA1"/>
    <w:rsid w:val="00FF5D5D"/>
    <w:rsid w:val="00FF73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DD9793"/>
  <w14:defaultImageDpi w14:val="300"/>
  <w15:docId w15:val="{3419010F-429A-411C-BFB0-423601B6A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7F20"/>
    <w:rPr>
      <w:color w:val="1A1812" w:themeColor="text1"/>
    </w:rPr>
  </w:style>
  <w:style w:type="paragraph" w:styleId="Heading1">
    <w:name w:val="heading 1"/>
    <w:basedOn w:val="Normal"/>
    <w:next w:val="Normal"/>
    <w:link w:val="Heading1Char"/>
    <w:uiPriority w:val="9"/>
    <w:qFormat/>
    <w:rsid w:val="00797F20"/>
    <w:pPr>
      <w:keepNext/>
      <w:keepLines/>
      <w:outlineLvl w:val="0"/>
    </w:pPr>
    <w:rPr>
      <w:rFonts w:asciiTheme="majorHAnsi" w:eastAsiaTheme="majorEastAsia" w:hAnsiTheme="majorHAnsi" w:cstheme="majorBidi"/>
      <w:bCs/>
      <w:color w:val="5C9A1B" w:themeColor="background2"/>
      <w:sz w:val="36"/>
      <w:szCs w:val="36"/>
    </w:rPr>
  </w:style>
  <w:style w:type="paragraph" w:styleId="Heading2">
    <w:name w:val="heading 2"/>
    <w:basedOn w:val="Heading1"/>
    <w:next w:val="Normal"/>
    <w:link w:val="Heading2Char"/>
    <w:uiPriority w:val="9"/>
    <w:unhideWhenUsed/>
    <w:qFormat/>
    <w:rsid w:val="00CA4DCF"/>
    <w:pPr>
      <w:outlineLvl w:val="1"/>
    </w:pPr>
    <w:rPr>
      <w:color w:val="1D5B2D" w:themeColor="text2"/>
      <w:sz w:val="32"/>
      <w:szCs w:val="32"/>
    </w:rPr>
  </w:style>
  <w:style w:type="paragraph" w:styleId="Heading3">
    <w:name w:val="heading 3"/>
    <w:basedOn w:val="Normal"/>
    <w:next w:val="Normal"/>
    <w:link w:val="Heading3Char"/>
    <w:uiPriority w:val="9"/>
    <w:unhideWhenUsed/>
    <w:qFormat/>
    <w:rsid w:val="00797F20"/>
    <w:pPr>
      <w:outlineLvl w:val="2"/>
    </w:pPr>
    <w:rPr>
      <w:color w:val="5C9A1B" w:themeColor="background2"/>
    </w:rPr>
  </w:style>
  <w:style w:type="paragraph" w:styleId="Heading4">
    <w:name w:val="heading 4"/>
    <w:basedOn w:val="Normal"/>
    <w:next w:val="Normal"/>
    <w:link w:val="Heading4Char"/>
    <w:unhideWhenUsed/>
    <w:qFormat/>
    <w:rsid w:val="00D97CD9"/>
    <w:pPr>
      <w:keepNext/>
      <w:keepLines/>
      <w:tabs>
        <w:tab w:val="num" w:pos="630"/>
      </w:tabs>
      <w:spacing w:before="200"/>
      <w:ind w:left="630"/>
      <w:outlineLvl w:val="3"/>
    </w:pPr>
    <w:rPr>
      <w:rFonts w:asciiTheme="majorHAnsi" w:eastAsiaTheme="majorEastAsia" w:hAnsiTheme="majorHAnsi" w:cstheme="majorBidi"/>
      <w:b/>
      <w:bCs/>
      <w:i/>
      <w:iCs/>
      <w:color w:val="5C9A1B" w:themeColor="accent1"/>
      <w:sz w:val="22"/>
    </w:rPr>
  </w:style>
  <w:style w:type="paragraph" w:styleId="Heading5">
    <w:name w:val="heading 5"/>
    <w:basedOn w:val="Normal"/>
    <w:next w:val="Normal"/>
    <w:link w:val="Heading5Char"/>
    <w:qFormat/>
    <w:rsid w:val="00D97CD9"/>
    <w:pPr>
      <w:tabs>
        <w:tab w:val="num" w:pos="0"/>
      </w:tabs>
      <w:spacing w:before="240" w:after="60"/>
      <w:outlineLvl w:val="4"/>
    </w:pPr>
    <w:rPr>
      <w:rFonts w:ascii="Arial" w:eastAsia="Times New Roman" w:hAnsi="Arial" w:cs="Times New Roman"/>
      <w:b/>
      <w:bCs/>
      <w:i/>
      <w:iCs/>
      <w:color w:val="auto"/>
      <w:sz w:val="26"/>
      <w:szCs w:val="26"/>
    </w:rPr>
  </w:style>
  <w:style w:type="paragraph" w:styleId="Heading6">
    <w:name w:val="heading 6"/>
    <w:basedOn w:val="Normal"/>
    <w:next w:val="Normal"/>
    <w:link w:val="Heading6Char"/>
    <w:qFormat/>
    <w:rsid w:val="00D97CD9"/>
    <w:pPr>
      <w:tabs>
        <w:tab w:val="num" w:pos="0"/>
      </w:tabs>
      <w:spacing w:before="240" w:after="60"/>
      <w:outlineLvl w:val="5"/>
    </w:pPr>
    <w:rPr>
      <w:rFonts w:ascii="Times New Roman" w:eastAsia="Times New Roman" w:hAnsi="Times New Roman" w:cs="Times New Roman"/>
      <w:b/>
      <w:bCs/>
      <w:color w:val="auto"/>
      <w:sz w:val="22"/>
      <w:szCs w:val="22"/>
    </w:rPr>
  </w:style>
  <w:style w:type="paragraph" w:styleId="Heading7">
    <w:name w:val="heading 7"/>
    <w:basedOn w:val="Normal"/>
    <w:next w:val="Normal"/>
    <w:link w:val="Heading7Char"/>
    <w:qFormat/>
    <w:rsid w:val="00D97CD9"/>
    <w:pPr>
      <w:tabs>
        <w:tab w:val="num" w:pos="0"/>
      </w:tabs>
      <w:spacing w:before="240" w:after="60"/>
      <w:outlineLvl w:val="6"/>
    </w:pPr>
    <w:rPr>
      <w:rFonts w:ascii="Times New Roman" w:eastAsia="Times New Roman" w:hAnsi="Times New Roman" w:cs="Times New Roman"/>
      <w:color w:val="auto"/>
    </w:rPr>
  </w:style>
  <w:style w:type="paragraph" w:styleId="Heading8">
    <w:name w:val="heading 8"/>
    <w:basedOn w:val="Normal"/>
    <w:next w:val="Normal"/>
    <w:link w:val="Heading8Char"/>
    <w:qFormat/>
    <w:rsid w:val="00D97CD9"/>
    <w:pPr>
      <w:tabs>
        <w:tab w:val="num" w:pos="0"/>
      </w:tabs>
      <w:spacing w:before="240" w:after="60"/>
      <w:outlineLvl w:val="7"/>
    </w:pPr>
    <w:rPr>
      <w:rFonts w:ascii="Times New Roman" w:eastAsia="Times New Roman" w:hAnsi="Times New Roman" w:cs="Times New Roman"/>
      <w:i/>
      <w:iCs/>
      <w:color w:val="auto"/>
    </w:rPr>
  </w:style>
  <w:style w:type="paragraph" w:styleId="Heading9">
    <w:name w:val="heading 9"/>
    <w:basedOn w:val="Normal"/>
    <w:next w:val="Normal"/>
    <w:link w:val="Heading9Char"/>
    <w:qFormat/>
    <w:rsid w:val="00D97CD9"/>
    <w:pPr>
      <w:tabs>
        <w:tab w:val="num" w:pos="0"/>
      </w:tabs>
      <w:spacing w:before="240" w:after="60"/>
      <w:outlineLvl w:val="8"/>
    </w:pPr>
    <w:rPr>
      <w:rFonts w:ascii="Arial" w:eastAsia="Times New Roman" w:hAnsi="Arial" w:cs="Arial"/>
      <w:color w:val="auto"/>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nePrint">
    <w:name w:val="Fine Print"/>
    <w:basedOn w:val="Normal"/>
    <w:qFormat/>
    <w:rsid w:val="00797F20"/>
    <w:rPr>
      <w:sz w:val="18"/>
      <w:szCs w:val="18"/>
    </w:rPr>
  </w:style>
  <w:style w:type="paragraph" w:styleId="Title">
    <w:name w:val="Title"/>
    <w:basedOn w:val="Heading1"/>
    <w:next w:val="Normal"/>
    <w:link w:val="TitleChar"/>
    <w:uiPriority w:val="10"/>
    <w:qFormat/>
    <w:rsid w:val="00511AEF"/>
    <w:pPr>
      <w:spacing w:before="480"/>
    </w:pPr>
    <w:rPr>
      <w:sz w:val="56"/>
      <w:szCs w:val="56"/>
    </w:rPr>
  </w:style>
  <w:style w:type="character" w:customStyle="1" w:styleId="TitleChar">
    <w:name w:val="Title Char"/>
    <w:basedOn w:val="DefaultParagraphFont"/>
    <w:link w:val="Title"/>
    <w:uiPriority w:val="10"/>
    <w:rsid w:val="00511AEF"/>
    <w:rPr>
      <w:rFonts w:asciiTheme="majorHAnsi" w:eastAsiaTheme="majorEastAsia" w:hAnsiTheme="majorHAnsi" w:cstheme="majorBidi"/>
      <w:bCs/>
      <w:color w:val="5C9A1B" w:themeColor="background2"/>
      <w:sz w:val="56"/>
      <w:szCs w:val="56"/>
    </w:rPr>
  </w:style>
  <w:style w:type="paragraph" w:styleId="ListParagraph">
    <w:name w:val="List Paragraph"/>
    <w:aliases w:val="List Bulletized,B1 paragraph"/>
    <w:basedOn w:val="Normal"/>
    <w:link w:val="ListParagraphChar"/>
    <w:uiPriority w:val="34"/>
    <w:qFormat/>
    <w:rsid w:val="00797F20"/>
    <w:pPr>
      <w:numPr>
        <w:numId w:val="1"/>
      </w:numPr>
      <w:contextualSpacing/>
    </w:pPr>
  </w:style>
  <w:style w:type="character" w:customStyle="1" w:styleId="Heading1Char">
    <w:name w:val="Heading 1 Char"/>
    <w:basedOn w:val="DefaultParagraphFont"/>
    <w:link w:val="Heading1"/>
    <w:uiPriority w:val="9"/>
    <w:rsid w:val="00797F20"/>
    <w:rPr>
      <w:rFonts w:asciiTheme="majorHAnsi" w:eastAsiaTheme="majorEastAsia" w:hAnsiTheme="majorHAnsi" w:cstheme="majorBidi"/>
      <w:bCs/>
      <w:color w:val="5C9A1B" w:themeColor="background2"/>
      <w:sz w:val="36"/>
      <w:szCs w:val="36"/>
    </w:rPr>
  </w:style>
  <w:style w:type="character" w:customStyle="1" w:styleId="Heading2Char">
    <w:name w:val="Heading 2 Char"/>
    <w:basedOn w:val="DefaultParagraphFont"/>
    <w:link w:val="Heading2"/>
    <w:uiPriority w:val="9"/>
    <w:rsid w:val="00CA4DCF"/>
    <w:rPr>
      <w:rFonts w:asciiTheme="majorHAnsi" w:eastAsiaTheme="majorEastAsia" w:hAnsiTheme="majorHAnsi" w:cstheme="majorBidi"/>
      <w:bCs/>
      <w:color w:val="1D5B2D" w:themeColor="text2"/>
      <w:sz w:val="32"/>
      <w:szCs w:val="32"/>
    </w:rPr>
  </w:style>
  <w:style w:type="table" w:styleId="TableGrid">
    <w:name w:val="Table Grid"/>
    <w:basedOn w:val="TableNormal"/>
    <w:rsid w:val="002E0F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97F20"/>
    <w:rPr>
      <w:color w:val="5C9A1B" w:themeColor="background2"/>
    </w:rPr>
  </w:style>
  <w:style w:type="character" w:styleId="Emphasis">
    <w:name w:val="Emphasis"/>
    <w:basedOn w:val="DefaultParagraphFont"/>
    <w:uiPriority w:val="20"/>
    <w:qFormat/>
    <w:rsid w:val="00511AEF"/>
    <w:rPr>
      <w:b/>
      <w:iCs/>
      <w:color w:val="AA005F" w:themeColor="accent5"/>
    </w:rPr>
  </w:style>
  <w:style w:type="paragraph" w:styleId="BalloonText">
    <w:name w:val="Balloon Text"/>
    <w:basedOn w:val="Normal"/>
    <w:link w:val="BalloonTextChar"/>
    <w:semiHidden/>
    <w:unhideWhenUsed/>
    <w:rsid w:val="005A5466"/>
    <w:rPr>
      <w:rFonts w:ascii="Lucida Grande" w:hAnsi="Lucida Grande"/>
      <w:sz w:val="18"/>
      <w:szCs w:val="18"/>
    </w:rPr>
  </w:style>
  <w:style w:type="character" w:customStyle="1" w:styleId="BalloonTextChar">
    <w:name w:val="Balloon Text Char"/>
    <w:basedOn w:val="DefaultParagraphFont"/>
    <w:link w:val="BalloonText"/>
    <w:uiPriority w:val="99"/>
    <w:semiHidden/>
    <w:rsid w:val="005A5466"/>
    <w:rPr>
      <w:rFonts w:ascii="Lucida Grande" w:hAnsi="Lucida Grande"/>
      <w:color w:val="272727"/>
      <w:sz w:val="18"/>
      <w:szCs w:val="18"/>
    </w:rPr>
  </w:style>
  <w:style w:type="paragraph" w:styleId="Header">
    <w:name w:val="header"/>
    <w:basedOn w:val="Normal"/>
    <w:link w:val="HeaderChar"/>
    <w:unhideWhenUsed/>
    <w:rsid w:val="005A5466"/>
    <w:pPr>
      <w:tabs>
        <w:tab w:val="center" w:pos="4320"/>
        <w:tab w:val="right" w:pos="8640"/>
      </w:tabs>
    </w:pPr>
  </w:style>
  <w:style w:type="character" w:customStyle="1" w:styleId="HeaderChar">
    <w:name w:val="Header Char"/>
    <w:basedOn w:val="DefaultParagraphFont"/>
    <w:link w:val="Header"/>
    <w:uiPriority w:val="99"/>
    <w:rsid w:val="005A5466"/>
    <w:rPr>
      <w:color w:val="272727"/>
    </w:rPr>
  </w:style>
  <w:style w:type="paragraph" w:styleId="Footer">
    <w:name w:val="footer"/>
    <w:basedOn w:val="Normal"/>
    <w:link w:val="FooterChar"/>
    <w:unhideWhenUsed/>
    <w:rsid w:val="005A5466"/>
    <w:pPr>
      <w:tabs>
        <w:tab w:val="center" w:pos="4320"/>
        <w:tab w:val="right" w:pos="8640"/>
      </w:tabs>
    </w:pPr>
  </w:style>
  <w:style w:type="character" w:customStyle="1" w:styleId="FooterChar">
    <w:name w:val="Footer Char"/>
    <w:basedOn w:val="DefaultParagraphFont"/>
    <w:link w:val="Footer"/>
    <w:uiPriority w:val="99"/>
    <w:rsid w:val="005A5466"/>
    <w:rPr>
      <w:color w:val="272727"/>
    </w:rPr>
  </w:style>
  <w:style w:type="character" w:styleId="PageNumber">
    <w:name w:val="page number"/>
    <w:basedOn w:val="DefaultParagraphFont"/>
    <w:unhideWhenUsed/>
    <w:rsid w:val="005A5466"/>
  </w:style>
  <w:style w:type="character" w:styleId="SubtleEmphasis">
    <w:name w:val="Subtle Emphasis"/>
    <w:uiPriority w:val="19"/>
    <w:qFormat/>
    <w:rsid w:val="00511AEF"/>
    <w:rPr>
      <w:bCs/>
      <w:caps/>
      <w:color w:val="83837C" w:themeColor="accent4"/>
    </w:rPr>
  </w:style>
  <w:style w:type="character" w:styleId="Hyperlink">
    <w:name w:val="Hyperlink"/>
    <w:basedOn w:val="DefaultParagraphFont"/>
    <w:uiPriority w:val="99"/>
    <w:unhideWhenUsed/>
    <w:rsid w:val="00797F20"/>
    <w:rPr>
      <w:color w:val="AA005F" w:themeColor="hyperlink"/>
      <w:u w:val="single"/>
    </w:rPr>
  </w:style>
  <w:style w:type="character" w:customStyle="1" w:styleId="Heading4Char">
    <w:name w:val="Heading 4 Char"/>
    <w:basedOn w:val="DefaultParagraphFont"/>
    <w:link w:val="Heading4"/>
    <w:rsid w:val="00D97CD9"/>
    <w:rPr>
      <w:rFonts w:asciiTheme="majorHAnsi" w:eastAsiaTheme="majorEastAsia" w:hAnsiTheme="majorHAnsi" w:cstheme="majorBidi"/>
      <w:b/>
      <w:bCs/>
      <w:i/>
      <w:iCs/>
      <w:color w:val="5C9A1B" w:themeColor="accent1"/>
      <w:sz w:val="22"/>
    </w:rPr>
  </w:style>
  <w:style w:type="character" w:customStyle="1" w:styleId="Heading5Char">
    <w:name w:val="Heading 5 Char"/>
    <w:basedOn w:val="DefaultParagraphFont"/>
    <w:link w:val="Heading5"/>
    <w:rsid w:val="00D97CD9"/>
    <w:rPr>
      <w:rFonts w:ascii="Arial" w:eastAsia="Times New Roman" w:hAnsi="Arial" w:cs="Times New Roman"/>
      <w:b/>
      <w:bCs/>
      <w:i/>
      <w:iCs/>
      <w:sz w:val="26"/>
      <w:szCs w:val="26"/>
    </w:rPr>
  </w:style>
  <w:style w:type="character" w:customStyle="1" w:styleId="Heading6Char">
    <w:name w:val="Heading 6 Char"/>
    <w:basedOn w:val="DefaultParagraphFont"/>
    <w:link w:val="Heading6"/>
    <w:rsid w:val="00D97CD9"/>
    <w:rPr>
      <w:rFonts w:ascii="Times New Roman" w:eastAsia="Times New Roman" w:hAnsi="Times New Roman" w:cs="Times New Roman"/>
      <w:b/>
      <w:bCs/>
      <w:sz w:val="22"/>
      <w:szCs w:val="22"/>
    </w:rPr>
  </w:style>
  <w:style w:type="character" w:customStyle="1" w:styleId="Heading7Char">
    <w:name w:val="Heading 7 Char"/>
    <w:basedOn w:val="DefaultParagraphFont"/>
    <w:link w:val="Heading7"/>
    <w:rsid w:val="00D97CD9"/>
    <w:rPr>
      <w:rFonts w:ascii="Times New Roman" w:eastAsia="Times New Roman" w:hAnsi="Times New Roman" w:cs="Times New Roman"/>
    </w:rPr>
  </w:style>
  <w:style w:type="character" w:customStyle="1" w:styleId="Heading8Char">
    <w:name w:val="Heading 8 Char"/>
    <w:basedOn w:val="DefaultParagraphFont"/>
    <w:link w:val="Heading8"/>
    <w:rsid w:val="00D97CD9"/>
    <w:rPr>
      <w:rFonts w:ascii="Times New Roman" w:eastAsia="Times New Roman" w:hAnsi="Times New Roman" w:cs="Times New Roman"/>
      <w:i/>
      <w:iCs/>
    </w:rPr>
  </w:style>
  <w:style w:type="character" w:customStyle="1" w:styleId="Heading9Char">
    <w:name w:val="Heading 9 Char"/>
    <w:basedOn w:val="DefaultParagraphFont"/>
    <w:link w:val="Heading9"/>
    <w:rsid w:val="00D97CD9"/>
    <w:rPr>
      <w:rFonts w:ascii="Arial" w:eastAsia="Times New Roman" w:hAnsi="Arial" w:cs="Arial"/>
      <w:sz w:val="22"/>
      <w:szCs w:val="22"/>
    </w:rPr>
  </w:style>
  <w:style w:type="paragraph" w:styleId="ListBullet">
    <w:name w:val="List Bullet"/>
    <w:basedOn w:val="Normal"/>
    <w:link w:val="ListBulletChar"/>
    <w:rsid w:val="00D97CD9"/>
    <w:pPr>
      <w:spacing w:before="120"/>
    </w:pPr>
    <w:rPr>
      <w:rFonts w:ascii="Verdana" w:eastAsia="Times New Roman" w:hAnsi="Verdana" w:cs="Times New Roman"/>
      <w:color w:val="auto"/>
      <w:sz w:val="20"/>
    </w:rPr>
  </w:style>
  <w:style w:type="character" w:customStyle="1" w:styleId="ListBulletChar">
    <w:name w:val="List Bullet Char"/>
    <w:basedOn w:val="DefaultParagraphFont"/>
    <w:link w:val="ListBullet"/>
    <w:rsid w:val="00D97CD9"/>
    <w:rPr>
      <w:rFonts w:ascii="Verdana" w:eastAsia="Times New Roman" w:hAnsi="Verdana" w:cs="Times New Roman"/>
      <w:sz w:val="20"/>
    </w:rPr>
  </w:style>
  <w:style w:type="character" w:styleId="Strong">
    <w:name w:val="Strong"/>
    <w:basedOn w:val="DefaultParagraphFont"/>
    <w:uiPriority w:val="22"/>
    <w:qFormat/>
    <w:rsid w:val="00D97CD9"/>
    <w:rPr>
      <w:b/>
      <w:bCs/>
    </w:rPr>
  </w:style>
  <w:style w:type="paragraph" w:styleId="BodyTextIndent">
    <w:name w:val="Body Text Indent"/>
    <w:basedOn w:val="Normal"/>
    <w:link w:val="BodyTextIndentChar"/>
    <w:rsid w:val="00D97CD9"/>
    <w:pPr>
      <w:ind w:left="720"/>
    </w:pPr>
    <w:rPr>
      <w:rFonts w:ascii="Tahoma" w:eastAsia="Times New Roman" w:hAnsi="Tahoma" w:cs="Times New Roman"/>
      <w:color w:val="auto"/>
      <w:sz w:val="20"/>
    </w:rPr>
  </w:style>
  <w:style w:type="character" w:customStyle="1" w:styleId="BodyTextIndentChar">
    <w:name w:val="Body Text Indent Char"/>
    <w:basedOn w:val="DefaultParagraphFont"/>
    <w:link w:val="BodyTextIndent"/>
    <w:rsid w:val="00D97CD9"/>
    <w:rPr>
      <w:rFonts w:ascii="Tahoma" w:eastAsia="Times New Roman" w:hAnsi="Tahoma" w:cs="Times New Roman"/>
      <w:sz w:val="20"/>
    </w:rPr>
  </w:style>
  <w:style w:type="paragraph" w:styleId="TOC2">
    <w:name w:val="toc 2"/>
    <w:basedOn w:val="Normal"/>
    <w:next w:val="Normal"/>
    <w:autoRedefine/>
    <w:uiPriority w:val="39"/>
    <w:rsid w:val="00D97CD9"/>
    <w:pPr>
      <w:ind w:left="200"/>
    </w:pPr>
    <w:rPr>
      <w:rFonts w:ascii="Times New Roman" w:eastAsia="Times New Roman" w:hAnsi="Times New Roman" w:cs="Times New Roman"/>
      <w:smallCaps/>
      <w:color w:val="auto"/>
      <w:sz w:val="20"/>
      <w:szCs w:val="20"/>
    </w:rPr>
  </w:style>
  <w:style w:type="paragraph" w:styleId="TOC1">
    <w:name w:val="toc 1"/>
    <w:basedOn w:val="Normal"/>
    <w:next w:val="Normal"/>
    <w:autoRedefine/>
    <w:uiPriority w:val="39"/>
    <w:rsid w:val="00D97CD9"/>
    <w:pPr>
      <w:tabs>
        <w:tab w:val="left" w:pos="400"/>
        <w:tab w:val="right" w:leader="dot" w:pos="10070"/>
      </w:tabs>
      <w:spacing w:before="120" w:after="120"/>
    </w:pPr>
    <w:rPr>
      <w:rFonts w:ascii="Times New Roman" w:eastAsia="Times New Roman" w:hAnsi="Times New Roman" w:cs="Times New Roman"/>
      <w:b/>
      <w:bCs/>
      <w:caps/>
      <w:color w:val="auto"/>
      <w:sz w:val="20"/>
      <w:szCs w:val="20"/>
    </w:rPr>
  </w:style>
  <w:style w:type="paragraph" w:styleId="TOC3">
    <w:name w:val="toc 3"/>
    <w:basedOn w:val="Normal"/>
    <w:next w:val="Normal"/>
    <w:autoRedefine/>
    <w:uiPriority w:val="39"/>
    <w:rsid w:val="00D97CD9"/>
    <w:pPr>
      <w:ind w:left="400"/>
    </w:pPr>
    <w:rPr>
      <w:rFonts w:ascii="Times New Roman" w:eastAsia="Times New Roman" w:hAnsi="Times New Roman" w:cs="Times New Roman"/>
      <w:i/>
      <w:iCs/>
      <w:color w:val="auto"/>
      <w:sz w:val="20"/>
      <w:szCs w:val="20"/>
    </w:rPr>
  </w:style>
  <w:style w:type="paragraph" w:styleId="TOC4">
    <w:name w:val="toc 4"/>
    <w:basedOn w:val="Normal"/>
    <w:next w:val="Normal"/>
    <w:autoRedefine/>
    <w:uiPriority w:val="39"/>
    <w:rsid w:val="00D97CD9"/>
    <w:pPr>
      <w:ind w:left="600"/>
    </w:pPr>
    <w:rPr>
      <w:rFonts w:ascii="Times New Roman" w:eastAsia="Times New Roman" w:hAnsi="Times New Roman" w:cs="Times New Roman"/>
      <w:color w:val="auto"/>
      <w:sz w:val="18"/>
      <w:szCs w:val="18"/>
    </w:rPr>
  </w:style>
  <w:style w:type="paragraph" w:styleId="BlockText">
    <w:name w:val="Block Text"/>
    <w:basedOn w:val="Normal"/>
    <w:rsid w:val="00D97CD9"/>
    <w:pPr>
      <w:tabs>
        <w:tab w:val="center" w:pos="4680"/>
      </w:tabs>
      <w:spacing w:after="240"/>
      <w:ind w:left="360"/>
    </w:pPr>
    <w:rPr>
      <w:rFonts w:ascii="Verdana" w:eastAsia="Times New Roman" w:hAnsi="Verdana" w:cs="Times New Roman"/>
      <w:noProof/>
      <w:color w:val="auto"/>
      <w:sz w:val="20"/>
      <w:szCs w:val="20"/>
    </w:rPr>
  </w:style>
  <w:style w:type="paragraph" w:styleId="TOC5">
    <w:name w:val="toc 5"/>
    <w:basedOn w:val="Normal"/>
    <w:next w:val="Normal"/>
    <w:autoRedefine/>
    <w:uiPriority w:val="39"/>
    <w:rsid w:val="00D97CD9"/>
    <w:pPr>
      <w:ind w:left="800"/>
    </w:pPr>
    <w:rPr>
      <w:rFonts w:ascii="Times New Roman" w:eastAsia="Times New Roman" w:hAnsi="Times New Roman" w:cs="Times New Roman"/>
      <w:color w:val="auto"/>
      <w:sz w:val="18"/>
      <w:szCs w:val="18"/>
    </w:rPr>
  </w:style>
  <w:style w:type="paragraph" w:styleId="TOC6">
    <w:name w:val="toc 6"/>
    <w:basedOn w:val="Normal"/>
    <w:next w:val="Normal"/>
    <w:autoRedefine/>
    <w:uiPriority w:val="39"/>
    <w:rsid w:val="00D97CD9"/>
    <w:pPr>
      <w:ind w:left="1000"/>
    </w:pPr>
    <w:rPr>
      <w:rFonts w:ascii="Times New Roman" w:eastAsia="Times New Roman" w:hAnsi="Times New Roman" w:cs="Times New Roman"/>
      <w:color w:val="auto"/>
      <w:sz w:val="18"/>
      <w:szCs w:val="18"/>
    </w:rPr>
  </w:style>
  <w:style w:type="paragraph" w:styleId="TOC7">
    <w:name w:val="toc 7"/>
    <w:basedOn w:val="Normal"/>
    <w:next w:val="Normal"/>
    <w:autoRedefine/>
    <w:uiPriority w:val="39"/>
    <w:rsid w:val="00D97CD9"/>
    <w:pPr>
      <w:ind w:left="1200"/>
    </w:pPr>
    <w:rPr>
      <w:rFonts w:ascii="Times New Roman" w:eastAsia="Times New Roman" w:hAnsi="Times New Roman" w:cs="Times New Roman"/>
      <w:color w:val="auto"/>
      <w:sz w:val="18"/>
      <w:szCs w:val="18"/>
    </w:rPr>
  </w:style>
  <w:style w:type="paragraph" w:styleId="TOC8">
    <w:name w:val="toc 8"/>
    <w:basedOn w:val="Normal"/>
    <w:next w:val="Normal"/>
    <w:autoRedefine/>
    <w:uiPriority w:val="39"/>
    <w:rsid w:val="00D97CD9"/>
    <w:pPr>
      <w:ind w:left="1400"/>
    </w:pPr>
    <w:rPr>
      <w:rFonts w:ascii="Times New Roman" w:eastAsia="Times New Roman" w:hAnsi="Times New Roman" w:cs="Times New Roman"/>
      <w:color w:val="auto"/>
      <w:sz w:val="18"/>
      <w:szCs w:val="18"/>
    </w:rPr>
  </w:style>
  <w:style w:type="paragraph" w:styleId="TOC9">
    <w:name w:val="toc 9"/>
    <w:basedOn w:val="Normal"/>
    <w:next w:val="Normal"/>
    <w:autoRedefine/>
    <w:uiPriority w:val="39"/>
    <w:rsid w:val="00D97CD9"/>
    <w:pPr>
      <w:ind w:left="1600"/>
    </w:pPr>
    <w:rPr>
      <w:rFonts w:ascii="Times New Roman" w:eastAsia="Times New Roman" w:hAnsi="Times New Roman" w:cs="Times New Roman"/>
      <w:color w:val="auto"/>
      <w:sz w:val="18"/>
      <w:szCs w:val="18"/>
    </w:rPr>
  </w:style>
  <w:style w:type="paragraph" w:customStyle="1" w:styleId="ProposalBodyText">
    <w:name w:val="Proposal Body Text"/>
    <w:basedOn w:val="Normal"/>
    <w:link w:val="ProposalBodyTextChar"/>
    <w:rsid w:val="00D97CD9"/>
    <w:pPr>
      <w:autoSpaceDE w:val="0"/>
      <w:autoSpaceDN w:val="0"/>
      <w:adjustRightInd w:val="0"/>
    </w:pPr>
    <w:rPr>
      <w:rFonts w:ascii="Verdana" w:eastAsia="Times New Roman" w:hAnsi="Verdana" w:cs="Microsoft Sans Serif"/>
      <w:color w:val="auto"/>
      <w:sz w:val="20"/>
      <w:szCs w:val="20"/>
    </w:rPr>
  </w:style>
  <w:style w:type="character" w:customStyle="1" w:styleId="ProposalBodyTextChar">
    <w:name w:val="Proposal Body Text Char"/>
    <w:basedOn w:val="DefaultParagraphFont"/>
    <w:link w:val="ProposalBodyText"/>
    <w:rsid w:val="00D97CD9"/>
    <w:rPr>
      <w:rFonts w:ascii="Verdana" w:eastAsia="Times New Roman" w:hAnsi="Verdana" w:cs="Microsoft Sans Serif"/>
      <w:sz w:val="20"/>
      <w:szCs w:val="20"/>
    </w:rPr>
  </w:style>
  <w:style w:type="character" w:customStyle="1" w:styleId="ProposalRoles">
    <w:name w:val="Proposal Roles"/>
    <w:basedOn w:val="DefaultParagraphFont"/>
    <w:rsid w:val="00D97CD9"/>
    <w:rPr>
      <w:rFonts w:ascii="Verdana" w:hAnsi="Verdana"/>
      <w:b/>
      <w:bCs/>
      <w:sz w:val="20"/>
    </w:rPr>
  </w:style>
  <w:style w:type="paragraph" w:customStyle="1" w:styleId="CNParagraphBold">
    <w:name w:val="CN Paragraph Bold"/>
    <w:basedOn w:val="Normal"/>
    <w:rsid w:val="00D97CD9"/>
    <w:pPr>
      <w:spacing w:before="28" w:after="28"/>
      <w:jc w:val="both"/>
    </w:pPr>
    <w:rPr>
      <w:rFonts w:ascii="Arial" w:eastAsia="Times New Roman" w:hAnsi="Arial" w:cs="Times New Roman"/>
      <w:b/>
      <w:color w:val="auto"/>
      <w:sz w:val="20"/>
    </w:rPr>
  </w:style>
  <w:style w:type="paragraph" w:customStyle="1" w:styleId="CNAppendixTitle">
    <w:name w:val="CN Appendix Title"/>
    <w:basedOn w:val="Normal"/>
    <w:next w:val="Normal"/>
    <w:rsid w:val="00D97CD9"/>
    <w:pPr>
      <w:keepNext/>
      <w:keepLines/>
      <w:tabs>
        <w:tab w:val="num" w:pos="360"/>
      </w:tabs>
      <w:spacing w:before="144" w:after="72"/>
      <w:jc w:val="center"/>
    </w:pPr>
    <w:rPr>
      <w:rFonts w:ascii="Arial" w:eastAsia="Times New Roman" w:hAnsi="Arial" w:cs="Times New Roman"/>
      <w:b/>
      <w:color w:val="auto"/>
      <w:sz w:val="28"/>
    </w:rPr>
  </w:style>
  <w:style w:type="paragraph" w:customStyle="1" w:styleId="CNAppendixItem">
    <w:name w:val="CN Appendix Item"/>
    <w:basedOn w:val="Normal"/>
    <w:next w:val="Normal"/>
    <w:rsid w:val="00D97CD9"/>
    <w:pPr>
      <w:keepNext/>
      <w:keepLines/>
      <w:tabs>
        <w:tab w:val="num" w:pos="720"/>
      </w:tabs>
      <w:spacing w:before="120" w:after="28"/>
      <w:ind w:left="720" w:hanging="720"/>
      <w:jc w:val="both"/>
    </w:pPr>
    <w:rPr>
      <w:rFonts w:ascii="Arial" w:eastAsia="Times New Roman" w:hAnsi="Arial" w:cs="Times New Roman"/>
      <w:b/>
      <w:color w:val="auto"/>
      <w:sz w:val="22"/>
    </w:rPr>
  </w:style>
  <w:style w:type="paragraph" w:customStyle="1" w:styleId="CNAppendixReset">
    <w:name w:val="CN Appendix Reset"/>
    <w:basedOn w:val="Normal"/>
    <w:next w:val="CNAppendixTitle"/>
    <w:rsid w:val="00D97CD9"/>
    <w:pPr>
      <w:numPr>
        <w:ilvl w:val="2"/>
        <w:numId w:val="5"/>
      </w:numPr>
      <w:tabs>
        <w:tab w:val="clear" w:pos="720"/>
      </w:tabs>
      <w:spacing w:before="28" w:after="28"/>
      <w:ind w:left="0" w:firstLine="0"/>
      <w:jc w:val="both"/>
    </w:pPr>
    <w:rPr>
      <w:rFonts w:ascii="Arial" w:eastAsia="Times New Roman" w:hAnsi="Arial" w:cs="Times New Roman"/>
      <w:color w:val="auto"/>
      <w:sz w:val="20"/>
    </w:rPr>
  </w:style>
  <w:style w:type="paragraph" w:customStyle="1" w:styleId="CNLevel2Bullet">
    <w:name w:val="CN Level 2 Bullet"/>
    <w:basedOn w:val="Normal"/>
    <w:rsid w:val="00D97CD9"/>
    <w:pPr>
      <w:widowControl w:val="0"/>
      <w:tabs>
        <w:tab w:val="num" w:pos="1080"/>
      </w:tabs>
      <w:adjustRightInd w:val="0"/>
      <w:spacing w:before="28" w:after="28" w:line="360" w:lineRule="atLeast"/>
      <w:ind w:left="1080" w:hanging="360"/>
      <w:jc w:val="both"/>
      <w:textAlignment w:val="baseline"/>
    </w:pPr>
    <w:rPr>
      <w:rFonts w:ascii="Arial" w:eastAsia="Times New Roman" w:hAnsi="Arial" w:cs="Times New Roman"/>
      <w:color w:val="auto"/>
      <w:sz w:val="20"/>
    </w:rPr>
  </w:style>
  <w:style w:type="paragraph" w:customStyle="1" w:styleId="CNLevel1Bullet">
    <w:name w:val="CN Level 1 Bullet"/>
    <w:basedOn w:val="Normal"/>
    <w:rsid w:val="00D97CD9"/>
    <w:pPr>
      <w:widowControl w:val="0"/>
      <w:tabs>
        <w:tab w:val="num" w:pos="720"/>
      </w:tabs>
      <w:adjustRightInd w:val="0"/>
      <w:spacing w:before="28" w:after="28" w:line="360" w:lineRule="atLeast"/>
      <w:ind w:left="720" w:hanging="360"/>
      <w:jc w:val="both"/>
      <w:textAlignment w:val="baseline"/>
    </w:pPr>
    <w:rPr>
      <w:rFonts w:ascii="Arial" w:eastAsia="Times New Roman" w:hAnsi="Arial" w:cs="Times New Roman"/>
      <w:color w:val="auto"/>
      <w:sz w:val="20"/>
    </w:rPr>
  </w:style>
  <w:style w:type="paragraph" w:customStyle="1" w:styleId="CNLevel3Bullet">
    <w:name w:val="CN Level 3 Bullet"/>
    <w:basedOn w:val="Normal"/>
    <w:rsid w:val="00D97CD9"/>
    <w:pPr>
      <w:widowControl w:val="0"/>
      <w:tabs>
        <w:tab w:val="num" w:pos="1440"/>
      </w:tabs>
      <w:adjustRightInd w:val="0"/>
      <w:spacing w:before="28" w:after="28" w:line="360" w:lineRule="atLeast"/>
      <w:ind w:left="1440" w:hanging="360"/>
      <w:jc w:val="both"/>
      <w:textAlignment w:val="baseline"/>
    </w:pPr>
    <w:rPr>
      <w:rFonts w:ascii="Arial" w:eastAsia="Times New Roman" w:hAnsi="Arial" w:cs="Times New Roman"/>
      <w:color w:val="auto"/>
      <w:sz w:val="20"/>
    </w:rPr>
  </w:style>
  <w:style w:type="paragraph" w:customStyle="1" w:styleId="CNLevel4Bullet">
    <w:name w:val="CN Level 4 Bullet"/>
    <w:basedOn w:val="Normal"/>
    <w:rsid w:val="00D97CD9"/>
    <w:pPr>
      <w:widowControl w:val="0"/>
      <w:tabs>
        <w:tab w:val="num" w:pos="1800"/>
      </w:tabs>
      <w:adjustRightInd w:val="0"/>
      <w:spacing w:before="28" w:after="28" w:line="360" w:lineRule="atLeast"/>
      <w:ind w:left="1800" w:hanging="360"/>
      <w:jc w:val="both"/>
      <w:textAlignment w:val="baseline"/>
    </w:pPr>
    <w:rPr>
      <w:rFonts w:ascii="Arial" w:eastAsia="Times New Roman" w:hAnsi="Arial" w:cs="Times New Roman"/>
      <w:color w:val="auto"/>
      <w:sz w:val="20"/>
    </w:rPr>
  </w:style>
  <w:style w:type="paragraph" w:customStyle="1" w:styleId="CNLevel5Bullet">
    <w:name w:val="CN Level 5 Bullet"/>
    <w:basedOn w:val="Normal"/>
    <w:rsid w:val="00D97CD9"/>
    <w:pPr>
      <w:widowControl w:val="0"/>
      <w:tabs>
        <w:tab w:val="num" w:pos="2160"/>
      </w:tabs>
      <w:adjustRightInd w:val="0"/>
      <w:spacing w:before="28" w:after="28" w:line="360" w:lineRule="atLeast"/>
      <w:ind w:left="2160" w:hanging="360"/>
      <w:jc w:val="both"/>
      <w:textAlignment w:val="baseline"/>
    </w:pPr>
    <w:rPr>
      <w:rFonts w:ascii="Arial" w:eastAsia="Times New Roman" w:hAnsi="Arial" w:cs="Times New Roman"/>
      <w:color w:val="auto"/>
      <w:sz w:val="20"/>
    </w:rPr>
  </w:style>
  <w:style w:type="paragraph" w:customStyle="1" w:styleId="CNLevel6Bullet">
    <w:name w:val="CN Level 6 Bullet"/>
    <w:basedOn w:val="Normal"/>
    <w:rsid w:val="00D97CD9"/>
    <w:pPr>
      <w:widowControl w:val="0"/>
      <w:tabs>
        <w:tab w:val="num" w:pos="2520"/>
      </w:tabs>
      <w:adjustRightInd w:val="0"/>
      <w:spacing w:before="28" w:after="28" w:line="360" w:lineRule="atLeast"/>
      <w:ind w:left="2520" w:hanging="360"/>
      <w:jc w:val="both"/>
      <w:textAlignment w:val="baseline"/>
    </w:pPr>
    <w:rPr>
      <w:rFonts w:ascii="Arial" w:eastAsia="Times New Roman" w:hAnsi="Arial" w:cs="Times New Roman"/>
      <w:color w:val="auto"/>
      <w:sz w:val="20"/>
    </w:rPr>
  </w:style>
  <w:style w:type="paragraph" w:customStyle="1" w:styleId="CNInternalNoteLevel1Bullet">
    <w:name w:val="CN Internal Note Level 1 Bullet"/>
    <w:basedOn w:val="Normal"/>
    <w:rsid w:val="00D97CD9"/>
    <w:pPr>
      <w:widowControl w:val="0"/>
      <w:pBdr>
        <w:right w:val="doubleWave" w:sz="6" w:space="4" w:color="FF0000"/>
      </w:pBdr>
      <w:tabs>
        <w:tab w:val="num" w:pos="720"/>
      </w:tabs>
      <w:adjustRightInd w:val="0"/>
      <w:spacing w:before="28" w:after="28" w:line="360" w:lineRule="atLeast"/>
      <w:ind w:left="720" w:hanging="360"/>
      <w:jc w:val="both"/>
      <w:textAlignment w:val="baseline"/>
    </w:pPr>
    <w:rPr>
      <w:rFonts w:ascii="Arial" w:eastAsia="Times New Roman" w:hAnsi="Arial" w:cs="Times New Roman"/>
      <w:b/>
      <w:color w:val="FF0000"/>
      <w:sz w:val="18"/>
    </w:rPr>
  </w:style>
  <w:style w:type="paragraph" w:customStyle="1" w:styleId="CNInternalNoteLevel2Bullet">
    <w:name w:val="CN Internal Note Level 2 Bullet"/>
    <w:basedOn w:val="Normal"/>
    <w:rsid w:val="00D97CD9"/>
    <w:pPr>
      <w:widowControl w:val="0"/>
      <w:numPr>
        <w:ilvl w:val="7"/>
        <w:numId w:val="6"/>
      </w:numPr>
      <w:pBdr>
        <w:right w:val="doubleWave" w:sz="6" w:space="4" w:color="FF0000"/>
      </w:pBdr>
      <w:adjustRightInd w:val="0"/>
      <w:spacing w:before="28" w:after="28" w:line="360" w:lineRule="atLeast"/>
      <w:jc w:val="both"/>
      <w:textAlignment w:val="baseline"/>
    </w:pPr>
    <w:rPr>
      <w:rFonts w:ascii="Arial" w:eastAsia="Times New Roman" w:hAnsi="Arial" w:cs="Times New Roman"/>
      <w:b/>
      <w:color w:val="FF0000"/>
      <w:sz w:val="18"/>
    </w:rPr>
  </w:style>
  <w:style w:type="paragraph" w:customStyle="1" w:styleId="CharCharCharCharChar1CharCharChar1CharCharCharCharCharCharChar">
    <w:name w:val="Char Char Char Char Char1 Char Char Char1 Char Char Char Char Char Char Char"/>
    <w:basedOn w:val="Normal"/>
    <w:rsid w:val="00D97CD9"/>
    <w:pPr>
      <w:widowControl w:val="0"/>
      <w:adjustRightInd w:val="0"/>
      <w:spacing w:after="160" w:line="240" w:lineRule="exact"/>
      <w:jc w:val="both"/>
      <w:textAlignment w:val="baseline"/>
    </w:pPr>
    <w:rPr>
      <w:rFonts w:ascii="Verdana" w:eastAsia="Times New Roman" w:hAnsi="Verdana" w:cs="Times New Roman"/>
      <w:color w:val="auto"/>
      <w:sz w:val="20"/>
      <w:szCs w:val="20"/>
    </w:rPr>
  </w:style>
  <w:style w:type="paragraph" w:styleId="CommentText">
    <w:name w:val="annotation text"/>
    <w:basedOn w:val="Normal"/>
    <w:link w:val="CommentTextChar"/>
    <w:semiHidden/>
    <w:rsid w:val="00D97CD9"/>
    <w:pPr>
      <w:spacing w:before="40" w:after="40"/>
    </w:pPr>
    <w:rPr>
      <w:rFonts w:ascii="Arial" w:eastAsia="Times New Roman" w:hAnsi="Arial" w:cs="Times New Roman"/>
      <w:color w:val="auto"/>
      <w:sz w:val="20"/>
      <w:szCs w:val="20"/>
    </w:rPr>
  </w:style>
  <w:style w:type="character" w:customStyle="1" w:styleId="CommentTextChar">
    <w:name w:val="Comment Text Char"/>
    <w:basedOn w:val="DefaultParagraphFont"/>
    <w:link w:val="CommentText"/>
    <w:semiHidden/>
    <w:rsid w:val="00D97CD9"/>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rsid w:val="00D97CD9"/>
    <w:rPr>
      <w:b/>
      <w:bCs/>
    </w:rPr>
  </w:style>
  <w:style w:type="character" w:customStyle="1" w:styleId="CommentSubjectChar">
    <w:name w:val="Comment Subject Char"/>
    <w:basedOn w:val="CommentTextChar"/>
    <w:link w:val="CommentSubject"/>
    <w:semiHidden/>
    <w:rsid w:val="00D97CD9"/>
    <w:rPr>
      <w:rFonts w:ascii="Arial" w:eastAsia="Times New Roman" w:hAnsi="Arial" w:cs="Times New Roman"/>
      <w:b/>
      <w:bCs/>
      <w:sz w:val="20"/>
      <w:szCs w:val="20"/>
    </w:rPr>
  </w:style>
  <w:style w:type="paragraph" w:customStyle="1" w:styleId="AppendixHeading1">
    <w:name w:val="Appendix Heading 1"/>
    <w:basedOn w:val="Normal"/>
    <w:autoRedefine/>
    <w:rsid w:val="00D97CD9"/>
    <w:pPr>
      <w:spacing w:before="40" w:after="40"/>
    </w:pPr>
    <w:rPr>
      <w:rFonts w:ascii="Arial" w:eastAsia="Times New Roman" w:hAnsi="Arial" w:cs="Times New Roman"/>
      <w:b/>
      <w:color w:val="auto"/>
      <w:sz w:val="28"/>
      <w:szCs w:val="36"/>
    </w:rPr>
  </w:style>
  <w:style w:type="paragraph" w:customStyle="1" w:styleId="AppendixHeading2">
    <w:name w:val="Appendix Heading 2"/>
    <w:basedOn w:val="Normal"/>
    <w:autoRedefine/>
    <w:rsid w:val="00D97CD9"/>
    <w:pPr>
      <w:spacing w:before="40" w:after="40"/>
    </w:pPr>
    <w:rPr>
      <w:rFonts w:ascii="Arial" w:eastAsia="Times New Roman" w:hAnsi="Arial" w:cs="Times New Roman"/>
      <w:b/>
      <w:i/>
      <w:color w:val="auto"/>
      <w:sz w:val="28"/>
      <w:szCs w:val="28"/>
    </w:rPr>
  </w:style>
  <w:style w:type="paragraph" w:customStyle="1" w:styleId="AppendixHeading3">
    <w:name w:val="Appendix Heading 3"/>
    <w:basedOn w:val="Normal"/>
    <w:autoRedefine/>
    <w:rsid w:val="00D97CD9"/>
    <w:pPr>
      <w:spacing w:before="40" w:after="40"/>
    </w:pPr>
    <w:rPr>
      <w:rFonts w:ascii="Arial" w:eastAsia="Times New Roman" w:hAnsi="Arial" w:cs="Times New Roman"/>
      <w:b/>
      <w:color w:val="auto"/>
      <w:sz w:val="26"/>
    </w:rPr>
  </w:style>
  <w:style w:type="paragraph" w:customStyle="1" w:styleId="DefaultText">
    <w:name w:val="Default Text"/>
    <w:basedOn w:val="Normal"/>
    <w:rsid w:val="00D97CD9"/>
    <w:rPr>
      <w:rFonts w:ascii="Arial" w:eastAsia="Times New Roman" w:hAnsi="Arial" w:cs="Arial"/>
      <w:noProof/>
      <w:color w:val="auto"/>
    </w:rPr>
  </w:style>
  <w:style w:type="paragraph" w:customStyle="1" w:styleId="CNParagraph">
    <w:name w:val="CN Paragraph"/>
    <w:rsid w:val="00D97CD9"/>
    <w:pPr>
      <w:spacing w:before="28" w:after="28"/>
      <w:jc w:val="both"/>
    </w:pPr>
    <w:rPr>
      <w:rFonts w:ascii="Arial" w:eastAsia="Times New Roman" w:hAnsi="Arial" w:cs="Times New Roman"/>
      <w:sz w:val="20"/>
    </w:rPr>
  </w:style>
  <w:style w:type="paragraph" w:styleId="Caption">
    <w:name w:val="caption"/>
    <w:basedOn w:val="Normal"/>
    <w:next w:val="Normal"/>
    <w:qFormat/>
    <w:rsid w:val="00D97CD9"/>
    <w:pPr>
      <w:spacing w:before="120" w:after="120"/>
    </w:pPr>
    <w:rPr>
      <w:rFonts w:ascii="Gill Sans MT" w:eastAsia="Times New Roman" w:hAnsi="Gill Sans MT" w:cs="Times New Roman"/>
      <w:b/>
      <w:bCs/>
      <w:color w:val="auto"/>
      <w:sz w:val="20"/>
      <w:szCs w:val="20"/>
      <w:lang w:val="en-GB" w:eastAsia="en-GB"/>
    </w:rPr>
  </w:style>
  <w:style w:type="paragraph" w:customStyle="1" w:styleId="Example">
    <w:name w:val="Example"/>
    <w:basedOn w:val="Normal"/>
    <w:link w:val="ExampleChar"/>
    <w:autoRedefine/>
    <w:rsid w:val="00D97CD9"/>
    <w:rPr>
      <w:rFonts w:ascii="Gill Sans MT" w:eastAsia="Times New Roman" w:hAnsi="Gill Sans MT" w:cs="Times New Roman"/>
      <w:color w:val="auto"/>
      <w:sz w:val="20"/>
      <w:szCs w:val="20"/>
      <w:lang w:val="en-GB" w:eastAsia="en-GB"/>
    </w:rPr>
  </w:style>
  <w:style w:type="character" w:customStyle="1" w:styleId="ExampleChar">
    <w:name w:val="Example Char"/>
    <w:basedOn w:val="DefaultParagraphFont"/>
    <w:link w:val="Example"/>
    <w:rsid w:val="00D97CD9"/>
    <w:rPr>
      <w:rFonts w:ascii="Gill Sans MT" w:eastAsia="Times New Roman" w:hAnsi="Gill Sans MT" w:cs="Times New Roman"/>
      <w:sz w:val="20"/>
      <w:szCs w:val="20"/>
      <w:lang w:val="en-GB" w:eastAsia="en-GB"/>
    </w:rPr>
  </w:style>
  <w:style w:type="paragraph" w:styleId="FootnoteText">
    <w:name w:val="footnote text"/>
    <w:basedOn w:val="Normal"/>
    <w:link w:val="FootnoteTextChar"/>
    <w:uiPriority w:val="99"/>
    <w:semiHidden/>
    <w:rsid w:val="00D97CD9"/>
    <w:rPr>
      <w:rFonts w:ascii="Gill Sans MT" w:eastAsia="Times New Roman" w:hAnsi="Gill Sans MT" w:cs="Times New Roman"/>
      <w:color w:val="auto"/>
      <w:sz w:val="20"/>
      <w:szCs w:val="20"/>
      <w:lang w:val="en-GB" w:eastAsia="en-GB"/>
    </w:rPr>
  </w:style>
  <w:style w:type="character" w:customStyle="1" w:styleId="FootnoteTextChar">
    <w:name w:val="Footnote Text Char"/>
    <w:basedOn w:val="DefaultParagraphFont"/>
    <w:link w:val="FootnoteText"/>
    <w:uiPriority w:val="99"/>
    <w:semiHidden/>
    <w:rsid w:val="00D97CD9"/>
    <w:rPr>
      <w:rFonts w:ascii="Gill Sans MT" w:eastAsia="Times New Roman" w:hAnsi="Gill Sans MT" w:cs="Times New Roman"/>
      <w:sz w:val="20"/>
      <w:szCs w:val="20"/>
      <w:lang w:val="en-GB" w:eastAsia="en-GB"/>
    </w:rPr>
  </w:style>
  <w:style w:type="paragraph" w:styleId="EnvelopeReturn">
    <w:name w:val="envelope return"/>
    <w:basedOn w:val="Normal"/>
    <w:link w:val="EnvelopeReturnChar"/>
    <w:rsid w:val="00D97CD9"/>
    <w:rPr>
      <w:rFonts w:ascii="Gill Sans MT" w:eastAsia="Times New Roman" w:hAnsi="Gill Sans MT" w:cs="Times New Roman"/>
      <w:color w:val="auto"/>
      <w:sz w:val="20"/>
      <w:szCs w:val="20"/>
      <w:lang w:val="en-GB" w:eastAsia="en-GB"/>
    </w:rPr>
  </w:style>
  <w:style w:type="character" w:customStyle="1" w:styleId="EnvelopeReturnChar">
    <w:name w:val="Envelope Return Char"/>
    <w:basedOn w:val="DefaultParagraphFont"/>
    <w:link w:val="EnvelopeReturn"/>
    <w:rsid w:val="00D97CD9"/>
    <w:rPr>
      <w:rFonts w:ascii="Gill Sans MT" w:eastAsia="Times New Roman" w:hAnsi="Gill Sans MT" w:cs="Times New Roman"/>
      <w:sz w:val="20"/>
      <w:szCs w:val="20"/>
      <w:lang w:val="en-GB" w:eastAsia="en-GB"/>
    </w:rPr>
  </w:style>
  <w:style w:type="paragraph" w:customStyle="1" w:styleId="Instructions">
    <w:name w:val="Instructions"/>
    <w:basedOn w:val="Normal"/>
    <w:autoRedefine/>
    <w:rsid w:val="00D97CD9"/>
    <w:pPr>
      <w:shd w:val="clear" w:color="auto" w:fill="FFFFFF"/>
    </w:pPr>
    <w:rPr>
      <w:rFonts w:ascii="Times New Roman" w:eastAsia="Times New Roman" w:hAnsi="Times New Roman" w:cs="Times New Roman"/>
      <w:i/>
      <w:color w:val="0000FF"/>
      <w:szCs w:val="20"/>
    </w:rPr>
  </w:style>
  <w:style w:type="paragraph" w:customStyle="1" w:styleId="InfoBlue">
    <w:name w:val="InfoBlue"/>
    <w:basedOn w:val="Normal"/>
    <w:next w:val="BodyText"/>
    <w:rsid w:val="00D97CD9"/>
    <w:pPr>
      <w:widowControl w:val="0"/>
      <w:spacing w:after="120" w:line="240" w:lineRule="atLeast"/>
      <w:ind w:left="576"/>
      <w:jc w:val="both"/>
    </w:pPr>
    <w:rPr>
      <w:rFonts w:ascii="Times New Roman" w:eastAsia="Times New Roman" w:hAnsi="Times New Roman" w:cs="Times New Roman"/>
      <w:i/>
      <w:color w:val="0000FF"/>
      <w:szCs w:val="20"/>
    </w:rPr>
  </w:style>
  <w:style w:type="paragraph" w:styleId="BodyText">
    <w:name w:val="Body Text"/>
    <w:basedOn w:val="Normal"/>
    <w:link w:val="BodyTextChar"/>
    <w:rsid w:val="00D97CD9"/>
    <w:pPr>
      <w:spacing w:before="40" w:after="120"/>
    </w:pPr>
    <w:rPr>
      <w:rFonts w:ascii="Arial" w:eastAsia="Times New Roman" w:hAnsi="Arial" w:cs="Times New Roman"/>
      <w:color w:val="auto"/>
      <w:sz w:val="20"/>
    </w:rPr>
  </w:style>
  <w:style w:type="character" w:customStyle="1" w:styleId="BodyTextChar">
    <w:name w:val="Body Text Char"/>
    <w:basedOn w:val="DefaultParagraphFont"/>
    <w:link w:val="BodyText"/>
    <w:rsid w:val="00D97CD9"/>
    <w:rPr>
      <w:rFonts w:ascii="Arial" w:eastAsia="Times New Roman" w:hAnsi="Arial" w:cs="Times New Roman"/>
      <w:sz w:val="20"/>
    </w:rPr>
  </w:style>
  <w:style w:type="paragraph" w:styleId="NormalWeb">
    <w:name w:val="Normal (Web)"/>
    <w:basedOn w:val="Normal"/>
    <w:uiPriority w:val="99"/>
    <w:unhideWhenUsed/>
    <w:rsid w:val="00D97CD9"/>
    <w:pPr>
      <w:spacing w:before="100" w:beforeAutospacing="1" w:after="100" w:afterAutospacing="1"/>
    </w:pPr>
    <w:rPr>
      <w:rFonts w:ascii="Times New Roman" w:eastAsia="Times New Roman" w:hAnsi="Times New Roman" w:cs="Times New Roman"/>
      <w:color w:val="auto"/>
    </w:rPr>
  </w:style>
  <w:style w:type="paragraph" w:customStyle="1" w:styleId="CharCharChar">
    <w:name w:val="Char Char Char"/>
    <w:basedOn w:val="Normal"/>
    <w:rsid w:val="00D97CD9"/>
    <w:pPr>
      <w:spacing w:after="160" w:line="240" w:lineRule="exact"/>
    </w:pPr>
    <w:rPr>
      <w:rFonts w:ascii="Verdana" w:eastAsia="Batang" w:hAnsi="Verdana" w:cs="Arial"/>
      <w:color w:val="auto"/>
      <w:sz w:val="22"/>
      <w:szCs w:val="20"/>
      <w:lang w:eastAsia="ko-KR"/>
    </w:rPr>
  </w:style>
  <w:style w:type="paragraph" w:customStyle="1" w:styleId="Default">
    <w:name w:val="Default"/>
    <w:rsid w:val="00D97CD9"/>
    <w:pPr>
      <w:autoSpaceDE w:val="0"/>
      <w:autoSpaceDN w:val="0"/>
      <w:adjustRightInd w:val="0"/>
    </w:pPr>
    <w:rPr>
      <w:rFonts w:ascii="Trebuchet MS" w:eastAsia="Times New Roman" w:hAnsi="Trebuchet MS" w:cs="Trebuchet MS"/>
      <w:color w:val="000000"/>
    </w:rPr>
  </w:style>
  <w:style w:type="paragraph" w:styleId="PlainText">
    <w:name w:val="Plain Text"/>
    <w:basedOn w:val="Normal"/>
    <w:link w:val="PlainTextChar"/>
    <w:uiPriority w:val="99"/>
    <w:unhideWhenUsed/>
    <w:rsid w:val="00D97CD9"/>
    <w:rPr>
      <w:rFonts w:ascii="Calibri" w:eastAsia="Calibri" w:hAnsi="Calibri" w:cs="Calibri"/>
      <w:color w:val="auto"/>
      <w:sz w:val="22"/>
      <w:szCs w:val="22"/>
    </w:rPr>
  </w:style>
  <w:style w:type="character" w:customStyle="1" w:styleId="PlainTextChar">
    <w:name w:val="Plain Text Char"/>
    <w:basedOn w:val="DefaultParagraphFont"/>
    <w:link w:val="PlainText"/>
    <w:uiPriority w:val="99"/>
    <w:rsid w:val="00D97CD9"/>
    <w:rPr>
      <w:rFonts w:ascii="Calibri" w:eastAsia="Calibri" w:hAnsi="Calibri" w:cs="Calibri"/>
      <w:sz w:val="22"/>
      <w:szCs w:val="22"/>
    </w:rPr>
  </w:style>
  <w:style w:type="paragraph" w:styleId="TOCHeading">
    <w:name w:val="TOC Heading"/>
    <w:basedOn w:val="Heading1"/>
    <w:next w:val="Normal"/>
    <w:uiPriority w:val="39"/>
    <w:unhideWhenUsed/>
    <w:qFormat/>
    <w:rsid w:val="00D97CD9"/>
    <w:pPr>
      <w:pageBreakBefore/>
      <w:tabs>
        <w:tab w:val="num" w:pos="0"/>
      </w:tabs>
      <w:spacing w:before="480" w:after="180" w:line="276" w:lineRule="auto"/>
      <w:outlineLvl w:val="9"/>
    </w:pPr>
    <w:rPr>
      <w:b/>
      <w:color w:val="447314" w:themeColor="accent1" w:themeShade="BF"/>
      <w:sz w:val="32"/>
      <w:szCs w:val="28"/>
      <w:lang w:eastAsia="ja-JP"/>
    </w:rPr>
  </w:style>
  <w:style w:type="paragraph" w:customStyle="1" w:styleId="CharCharChar1">
    <w:name w:val="Char Char Char1"/>
    <w:basedOn w:val="Normal"/>
    <w:rsid w:val="00D97CD9"/>
    <w:pPr>
      <w:spacing w:after="160" w:line="240" w:lineRule="exact"/>
    </w:pPr>
    <w:rPr>
      <w:rFonts w:ascii="Verdana" w:eastAsia="Batang" w:hAnsi="Verdana" w:cs="Arial"/>
      <w:color w:val="auto"/>
      <w:sz w:val="22"/>
      <w:szCs w:val="20"/>
      <w:lang w:eastAsia="ko-KR"/>
    </w:rPr>
  </w:style>
  <w:style w:type="paragraph" w:customStyle="1" w:styleId="HeadingB">
    <w:name w:val="Heading B"/>
    <w:basedOn w:val="Heading2"/>
    <w:uiPriority w:val="99"/>
    <w:rsid w:val="00D97CD9"/>
    <w:pPr>
      <w:keepLines w:val="0"/>
      <w:numPr>
        <w:numId w:val="7"/>
      </w:numPr>
      <w:pBdr>
        <w:top w:val="single" w:sz="6" w:space="1" w:color="auto"/>
      </w:pBdr>
      <w:overflowPunct w:val="0"/>
      <w:autoSpaceDE w:val="0"/>
      <w:autoSpaceDN w:val="0"/>
      <w:adjustRightInd w:val="0"/>
      <w:spacing w:before="425" w:after="113"/>
      <w:ind w:left="652" w:hanging="652"/>
      <w:textAlignment w:val="baseline"/>
      <w:outlineLvl w:val="9"/>
    </w:pPr>
    <w:rPr>
      <w:rFonts w:ascii="Arial" w:eastAsia="Times New Roman" w:hAnsi="Arial" w:cs="Times New Roman"/>
      <w:b/>
      <w:bCs w:val="0"/>
      <w:color w:val="auto"/>
      <w:sz w:val="28"/>
      <w:szCs w:val="20"/>
    </w:rPr>
  </w:style>
  <w:style w:type="paragraph" w:customStyle="1" w:styleId="TableText">
    <w:name w:val="Table Text"/>
    <w:basedOn w:val="BodyText"/>
    <w:rsid w:val="00D97CD9"/>
    <w:pPr>
      <w:overflowPunct w:val="0"/>
      <w:autoSpaceDE w:val="0"/>
      <w:autoSpaceDN w:val="0"/>
      <w:adjustRightInd w:val="0"/>
      <w:spacing w:before="0" w:after="0"/>
      <w:ind w:left="28" w:right="28"/>
      <w:textAlignment w:val="baseline"/>
    </w:pPr>
    <w:rPr>
      <w:szCs w:val="20"/>
    </w:rPr>
  </w:style>
  <w:style w:type="paragraph" w:customStyle="1" w:styleId="HeadingA">
    <w:name w:val="Heading A"/>
    <w:basedOn w:val="Heading1"/>
    <w:uiPriority w:val="99"/>
    <w:rsid w:val="00D97CD9"/>
    <w:pPr>
      <w:pageBreakBefore/>
      <w:pBdr>
        <w:top w:val="single" w:sz="18" w:space="1" w:color="auto"/>
      </w:pBdr>
      <w:overflowPunct w:val="0"/>
      <w:autoSpaceDE w:val="0"/>
      <w:autoSpaceDN w:val="0"/>
      <w:adjustRightInd w:val="0"/>
      <w:spacing w:before="142" w:after="113" w:line="276" w:lineRule="auto"/>
      <w:ind w:left="648" w:hanging="648"/>
      <w:textAlignment w:val="baseline"/>
      <w:outlineLvl w:val="9"/>
    </w:pPr>
    <w:rPr>
      <w:rFonts w:ascii="Arial" w:eastAsia="Times New Roman" w:hAnsi="Arial" w:cs="Times New Roman"/>
      <w:b/>
      <w:bCs w:val="0"/>
      <w:color w:val="auto"/>
      <w:kern w:val="28"/>
      <w:szCs w:val="20"/>
    </w:rPr>
  </w:style>
  <w:style w:type="paragraph" w:customStyle="1" w:styleId="BodyText1">
    <w:name w:val="Body Text 1"/>
    <w:basedOn w:val="BodyText"/>
    <w:rsid w:val="00D97CD9"/>
    <w:pPr>
      <w:spacing w:before="0" w:after="180"/>
      <w:ind w:left="576"/>
    </w:pPr>
    <w:rPr>
      <w:szCs w:val="20"/>
    </w:rPr>
  </w:style>
  <w:style w:type="paragraph" w:styleId="ListBullet3">
    <w:name w:val="List Bullet 3"/>
    <w:basedOn w:val="Normal"/>
    <w:uiPriority w:val="99"/>
    <w:unhideWhenUsed/>
    <w:rsid w:val="00D97CD9"/>
    <w:pPr>
      <w:spacing w:after="200" w:line="276" w:lineRule="auto"/>
      <w:ind w:left="1080" w:hanging="360"/>
      <w:contextualSpacing/>
    </w:pPr>
    <w:rPr>
      <w:rFonts w:eastAsiaTheme="minorHAnsi"/>
      <w:color w:val="auto"/>
      <w:sz w:val="22"/>
      <w:szCs w:val="22"/>
    </w:rPr>
  </w:style>
  <w:style w:type="paragraph" w:styleId="ListBullet2">
    <w:name w:val="List Bullet 2"/>
    <w:basedOn w:val="Normal"/>
    <w:uiPriority w:val="99"/>
    <w:unhideWhenUsed/>
    <w:rsid w:val="00D97CD9"/>
    <w:pPr>
      <w:spacing w:after="200" w:line="276" w:lineRule="auto"/>
      <w:contextualSpacing/>
    </w:pPr>
    <w:rPr>
      <w:rFonts w:eastAsiaTheme="minorHAnsi"/>
      <w:color w:val="auto"/>
      <w:sz w:val="22"/>
      <w:szCs w:val="22"/>
    </w:rPr>
  </w:style>
  <w:style w:type="paragraph" w:styleId="ListNumber">
    <w:name w:val="List Number"/>
    <w:basedOn w:val="Normal"/>
    <w:uiPriority w:val="99"/>
    <w:unhideWhenUsed/>
    <w:rsid w:val="00D97CD9"/>
    <w:pPr>
      <w:numPr>
        <w:numId w:val="8"/>
      </w:numPr>
      <w:spacing w:after="200" w:line="276" w:lineRule="auto"/>
      <w:contextualSpacing/>
    </w:pPr>
    <w:rPr>
      <w:rFonts w:eastAsiaTheme="minorHAnsi"/>
      <w:color w:val="auto"/>
      <w:sz w:val="22"/>
      <w:szCs w:val="22"/>
    </w:rPr>
  </w:style>
  <w:style w:type="paragraph" w:styleId="ListContinue">
    <w:name w:val="List Continue"/>
    <w:basedOn w:val="Normal"/>
    <w:uiPriority w:val="99"/>
    <w:unhideWhenUsed/>
    <w:rsid w:val="00D97CD9"/>
    <w:pPr>
      <w:spacing w:after="120" w:line="276" w:lineRule="auto"/>
      <w:ind w:left="360"/>
      <w:contextualSpacing/>
    </w:pPr>
    <w:rPr>
      <w:rFonts w:eastAsiaTheme="minorHAnsi"/>
      <w:color w:val="auto"/>
      <w:sz w:val="22"/>
      <w:szCs w:val="22"/>
    </w:rPr>
  </w:style>
  <w:style w:type="paragraph" w:customStyle="1" w:styleId="Appendix">
    <w:name w:val="Appendix"/>
    <w:basedOn w:val="Heading1"/>
    <w:next w:val="Normal"/>
    <w:qFormat/>
    <w:rsid w:val="00D97CD9"/>
    <w:pPr>
      <w:pageBreakBefore/>
      <w:numPr>
        <w:numId w:val="9"/>
      </w:numPr>
      <w:spacing w:before="480" w:after="120" w:line="276" w:lineRule="auto"/>
      <w:ind w:left="1980" w:hanging="1980"/>
    </w:pPr>
    <w:rPr>
      <w:rFonts w:asciiTheme="minorHAnsi" w:hAnsiTheme="minorHAnsi"/>
      <w:b/>
      <w:bCs w:val="0"/>
      <w:color w:val="447314" w:themeColor="accent1" w:themeShade="BF"/>
      <w:sz w:val="32"/>
      <w:szCs w:val="28"/>
    </w:rPr>
  </w:style>
  <w:style w:type="paragraph" w:customStyle="1" w:styleId="LSHeading1">
    <w:name w:val="LS Heading 1"/>
    <w:basedOn w:val="Normal"/>
    <w:next w:val="Normal"/>
    <w:rsid w:val="00D97CD9"/>
    <w:pPr>
      <w:keepNext/>
      <w:pageBreakBefore/>
      <w:tabs>
        <w:tab w:val="num" w:pos="432"/>
      </w:tabs>
      <w:spacing w:before="240" w:line="360" w:lineRule="auto"/>
      <w:ind w:left="432" w:hanging="432"/>
      <w:outlineLvl w:val="0"/>
    </w:pPr>
    <w:rPr>
      <w:rFonts w:ascii="Verdana" w:eastAsia="Times New Roman" w:hAnsi="Verdana" w:cs="Times New Roman"/>
      <w:color w:val="auto"/>
      <w:sz w:val="28"/>
    </w:rPr>
  </w:style>
  <w:style w:type="paragraph" w:customStyle="1" w:styleId="LSHeading2">
    <w:name w:val="LS Heading 2"/>
    <w:basedOn w:val="LSHeading1"/>
    <w:next w:val="Normal"/>
    <w:rsid w:val="00D97CD9"/>
    <w:pPr>
      <w:pageBreakBefore w:val="0"/>
      <w:tabs>
        <w:tab w:val="clear" w:pos="432"/>
        <w:tab w:val="num" w:pos="576"/>
      </w:tabs>
      <w:spacing w:before="120"/>
      <w:ind w:left="576" w:hanging="576"/>
      <w:outlineLvl w:val="1"/>
    </w:pPr>
    <w:rPr>
      <w:i/>
      <w:sz w:val="24"/>
    </w:rPr>
  </w:style>
  <w:style w:type="paragraph" w:customStyle="1" w:styleId="LSBody">
    <w:name w:val="LS Body"/>
    <w:basedOn w:val="Normal"/>
    <w:rsid w:val="00D97CD9"/>
    <w:pPr>
      <w:spacing w:after="240" w:line="360" w:lineRule="auto"/>
      <w:jc w:val="both"/>
    </w:pPr>
    <w:rPr>
      <w:rFonts w:ascii="Tahoma" w:eastAsia="Times New Roman" w:hAnsi="Tahoma" w:cs="Times New Roman"/>
      <w:color w:val="auto"/>
      <w:sz w:val="20"/>
      <w:szCs w:val="20"/>
    </w:rPr>
  </w:style>
  <w:style w:type="paragraph" w:customStyle="1" w:styleId="LSBodyBullet">
    <w:name w:val="LS Body Bullet"/>
    <w:basedOn w:val="LSBody"/>
    <w:rsid w:val="00D97CD9"/>
    <w:pPr>
      <w:numPr>
        <w:numId w:val="10"/>
      </w:numPr>
      <w:tabs>
        <w:tab w:val="left" w:pos="936"/>
      </w:tabs>
      <w:spacing w:after="120"/>
    </w:pPr>
  </w:style>
  <w:style w:type="paragraph" w:customStyle="1" w:styleId="LSHeading4">
    <w:name w:val="LS Heading 4"/>
    <w:basedOn w:val="Normal"/>
    <w:next w:val="LSBody"/>
    <w:rsid w:val="00D97CD9"/>
    <w:pPr>
      <w:keepNext/>
      <w:tabs>
        <w:tab w:val="left" w:pos="1080"/>
      </w:tabs>
      <w:spacing w:before="120" w:line="360" w:lineRule="auto"/>
      <w:outlineLvl w:val="3"/>
    </w:pPr>
    <w:rPr>
      <w:rFonts w:ascii="Verdana" w:eastAsia="Times New Roman" w:hAnsi="Verdana" w:cs="Times New Roman"/>
      <w:i/>
      <w:color w:val="auto"/>
      <w:sz w:val="20"/>
    </w:rPr>
  </w:style>
  <w:style w:type="paragraph" w:customStyle="1" w:styleId="LSBodyTable">
    <w:name w:val="LS Body Table"/>
    <w:basedOn w:val="LSBody"/>
    <w:rsid w:val="00D97CD9"/>
    <w:pPr>
      <w:spacing w:after="120" w:line="240" w:lineRule="auto"/>
    </w:pPr>
  </w:style>
  <w:style w:type="character" w:styleId="FollowedHyperlink">
    <w:name w:val="FollowedHyperlink"/>
    <w:basedOn w:val="DefaultParagraphFont"/>
    <w:uiPriority w:val="99"/>
    <w:semiHidden/>
    <w:unhideWhenUsed/>
    <w:rsid w:val="00D97CD9"/>
    <w:rPr>
      <w:color w:val="83837C" w:themeColor="followedHyperlink"/>
      <w:u w:val="single"/>
    </w:rPr>
  </w:style>
  <w:style w:type="character" w:customStyle="1" w:styleId="keyword">
    <w:name w:val="keyword"/>
    <w:basedOn w:val="DefaultParagraphFont"/>
    <w:rsid w:val="00D97CD9"/>
  </w:style>
  <w:style w:type="character" w:customStyle="1" w:styleId="ph">
    <w:name w:val="ph"/>
    <w:basedOn w:val="DefaultParagraphFont"/>
    <w:rsid w:val="00D97CD9"/>
  </w:style>
  <w:style w:type="character" w:customStyle="1" w:styleId="apple-converted-space">
    <w:name w:val="apple-converted-space"/>
    <w:basedOn w:val="DefaultParagraphFont"/>
    <w:rsid w:val="00D97CD9"/>
  </w:style>
  <w:style w:type="paragraph" w:customStyle="1" w:styleId="BPParagraphHeading">
    <w:name w:val="BP_Paragraph_Heading"/>
    <w:basedOn w:val="ListParagraph"/>
    <w:link w:val="BPParagraphHeadingChar"/>
    <w:qFormat/>
    <w:rsid w:val="00D97CD9"/>
    <w:pPr>
      <w:numPr>
        <w:numId w:val="11"/>
      </w:numPr>
      <w:spacing w:line="276" w:lineRule="auto"/>
      <w:ind w:left="360"/>
    </w:pPr>
    <w:rPr>
      <w:sz w:val="22"/>
      <w:u w:val="single"/>
    </w:rPr>
  </w:style>
  <w:style w:type="paragraph" w:customStyle="1" w:styleId="BPParagraphContent">
    <w:name w:val="BP_Paragraph_Content"/>
    <w:basedOn w:val="Normal"/>
    <w:link w:val="BPParagraphContentChar"/>
    <w:qFormat/>
    <w:rsid w:val="00D97CD9"/>
    <w:pPr>
      <w:spacing w:after="120" w:line="276" w:lineRule="auto"/>
      <w:ind w:left="360"/>
    </w:pPr>
    <w:rPr>
      <w:rFonts w:eastAsia="Times New Roman" w:cs="Times New Roman"/>
      <w:color w:val="auto"/>
      <w:sz w:val="22"/>
    </w:rPr>
  </w:style>
  <w:style w:type="character" w:customStyle="1" w:styleId="ListParagraphChar">
    <w:name w:val="List Paragraph Char"/>
    <w:aliases w:val="List Bulletized Char,B1 paragraph Char"/>
    <w:basedOn w:val="DefaultParagraphFont"/>
    <w:link w:val="ListParagraph"/>
    <w:uiPriority w:val="34"/>
    <w:rsid w:val="00D97CD9"/>
    <w:rPr>
      <w:color w:val="1A1812" w:themeColor="text1"/>
    </w:rPr>
  </w:style>
  <w:style w:type="character" w:customStyle="1" w:styleId="BPParagraphHeadingChar">
    <w:name w:val="BP_Paragraph_Heading Char"/>
    <w:basedOn w:val="ListParagraphChar"/>
    <w:link w:val="BPParagraphHeading"/>
    <w:rsid w:val="00D97CD9"/>
    <w:rPr>
      <w:color w:val="1A1812" w:themeColor="text1"/>
      <w:sz w:val="22"/>
      <w:u w:val="single"/>
    </w:rPr>
  </w:style>
  <w:style w:type="character" w:customStyle="1" w:styleId="BPParagraphContentChar">
    <w:name w:val="BP_Paragraph_Content Char"/>
    <w:basedOn w:val="DefaultParagraphFont"/>
    <w:link w:val="BPParagraphContent"/>
    <w:rsid w:val="00D97CD9"/>
    <w:rPr>
      <w:rFonts w:eastAsia="Times New Roman" w:cs="Times New Roman"/>
      <w:sz w:val="22"/>
    </w:rPr>
  </w:style>
  <w:style w:type="character" w:styleId="CommentReference">
    <w:name w:val="annotation reference"/>
    <w:basedOn w:val="DefaultParagraphFont"/>
    <w:semiHidden/>
    <w:unhideWhenUsed/>
    <w:rsid w:val="00D97CD9"/>
    <w:rPr>
      <w:sz w:val="16"/>
      <w:szCs w:val="16"/>
    </w:rPr>
  </w:style>
  <w:style w:type="paragraph" w:customStyle="1" w:styleId="TableHeader">
    <w:name w:val="Table Header"/>
    <w:basedOn w:val="TableText"/>
    <w:rsid w:val="00D97CD9"/>
    <w:pPr>
      <w:jc w:val="center"/>
    </w:pPr>
    <w:rPr>
      <w:b/>
      <w:bCs/>
    </w:rPr>
  </w:style>
  <w:style w:type="character" w:styleId="FootnoteReference">
    <w:name w:val="footnote reference"/>
    <w:basedOn w:val="DefaultParagraphFont"/>
    <w:uiPriority w:val="99"/>
    <w:semiHidden/>
    <w:unhideWhenUsed/>
    <w:rsid w:val="00D97C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Humana Digital Theme">
  <a:themeElements>
    <a:clrScheme name="Humana Digital Colors 1">
      <a:dk1>
        <a:srgbClr val="1A1812"/>
      </a:dk1>
      <a:lt1>
        <a:srgbClr val="FFFFFF"/>
      </a:lt1>
      <a:dk2>
        <a:srgbClr val="1D5B2D"/>
      </a:dk2>
      <a:lt2>
        <a:srgbClr val="5C9A1B"/>
      </a:lt2>
      <a:accent1>
        <a:srgbClr val="5C9A1B"/>
      </a:accent1>
      <a:accent2>
        <a:srgbClr val="D5D5D5"/>
      </a:accent2>
      <a:accent3>
        <a:srgbClr val="1D5B2D"/>
      </a:accent3>
      <a:accent4>
        <a:srgbClr val="83837C"/>
      </a:accent4>
      <a:accent5>
        <a:srgbClr val="AA005F"/>
      </a:accent5>
      <a:accent6>
        <a:srgbClr val="1A1812"/>
      </a:accent6>
      <a:hlink>
        <a:srgbClr val="AA005F"/>
      </a:hlink>
      <a:folHlink>
        <a:srgbClr val="83837C"/>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gradFill>
          <a:gsLst>
            <a:gs pos="54000">
              <a:schemeClr val="accent1"/>
            </a:gs>
            <a:gs pos="100000">
              <a:schemeClr val="accent2">
                <a:lumMod val="100000"/>
              </a:schemeClr>
            </a:gs>
          </a:gsLst>
          <a:lin ang="5400000" scaled="0"/>
        </a:gradFill>
        <a:ln>
          <a:noFill/>
        </a:ln>
      </a:spPr>
      <a:bodyPr rtlCol="0" anchor="ctr"/>
      <a:lstStyle>
        <a:defPPr algn="ctr">
          <a:defRPr sz="1600" dirty="0" smtClean="0"/>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7FBD5B41ECC0041822928AADB595C2A" ma:contentTypeVersion="0" ma:contentTypeDescription="Create a new document." ma:contentTypeScope="" ma:versionID="bc63799a2da396dac8d7142f643351f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88B0D6-DCEA-4FEF-9CA2-5996C5F6CB58}">
  <ds:schemaRefs>
    <ds:schemaRef ds:uri="http://schemas.microsoft.com/sharepoint/v3/contenttype/forms"/>
  </ds:schemaRefs>
</ds:datastoreItem>
</file>

<file path=customXml/itemProps2.xml><?xml version="1.0" encoding="utf-8"?>
<ds:datastoreItem xmlns:ds="http://schemas.openxmlformats.org/officeDocument/2006/customXml" ds:itemID="{488DFFC3-2AF9-40E3-AA61-8512BA3F70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9695D18-EFB0-4A04-B77D-CC17B2DC3B2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353EF45-9188-457B-8CA3-DF897105B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Pages>
  <Words>4748</Words>
  <Characters>27067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Manager/>
  <Company>Humana Inc</Company>
  <LinksUpToDate>false</LinksUpToDate>
  <CharactersWithSpaces>31752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 Hodgkinson</dc:creator>
  <cp:keywords/>
  <dc:description/>
  <cp:lastModifiedBy>Greg Hodgkinson</cp:lastModifiedBy>
  <cp:revision>45</cp:revision>
  <cp:lastPrinted>2018-07-27T12:01:00Z</cp:lastPrinted>
  <dcterms:created xsi:type="dcterms:W3CDTF">2018-06-04T13:40:00Z</dcterms:created>
  <dcterms:modified xsi:type="dcterms:W3CDTF">2018-08-06T12:19:00Z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0x01010047FBD5B41ECC0041822928AADB595C2A</vt:lpwstr>
  </property>
  <property fmtid="{D5CDD505-2E9C-101B-9397-08002B2CF9AE}" pid="3" name="TitusGUID">
    <vt:lpwstr>de16bfb4-ee7a-4aa4-989e-e1d80024b8b5</vt:lpwstr>
  </property>
  <property fmtid="{D5CDD505-2E9C-101B-9397-08002B2CF9AE}" pid="4" name="HumanaClassification">
    <vt:lpwstr>I</vt:lpwstr>
  </property>
</Properties>
</file>